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071" w:rsidRDefault="004B2071">
      <w:bookmarkStart w:id="0" w:name="_GoBack"/>
      <w:bookmarkEnd w:id="0"/>
    </w:p>
    <w:p w:rsidR="004B2071" w:rsidRDefault="004B2071"/>
    <w:p w:rsidR="004B2071" w:rsidRDefault="004B2071"/>
    <w:p w:rsidR="004B2071" w:rsidRDefault="004B2071"/>
    <w:p w:rsidR="004B2071" w:rsidRPr="004B2071" w:rsidRDefault="00D900B6" w:rsidP="004B2071">
      <w:pPr>
        <w:jc w:val="center"/>
        <w:rPr>
          <w:b/>
          <w:sz w:val="44"/>
          <w:szCs w:val="44"/>
          <w:u w:val="none"/>
        </w:rPr>
      </w:pPr>
      <w:r>
        <w:rPr>
          <w:b/>
          <w:noProof/>
          <w:sz w:val="44"/>
          <w:szCs w:val="44"/>
          <w:u w:val="none"/>
          <w:lang w:eastAsia="fr-FR"/>
        </w:rPr>
        <w:drawing>
          <wp:anchor distT="0" distB="0" distL="114300" distR="114300" simplePos="0" relativeHeight="251661312" behindDoc="0" locked="0" layoutInCell="1" allowOverlap="1">
            <wp:simplePos x="0" y="0"/>
            <wp:positionH relativeFrom="page">
              <wp:posOffset>350520</wp:posOffset>
            </wp:positionH>
            <wp:positionV relativeFrom="page">
              <wp:posOffset>1440815</wp:posOffset>
            </wp:positionV>
            <wp:extent cx="1616075" cy="178498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6075" cy="1784985"/>
                    </a:xfrm>
                    <a:prstGeom prst="rect">
                      <a:avLst/>
                    </a:prstGeom>
                  </pic:spPr>
                </pic:pic>
              </a:graphicData>
            </a:graphic>
          </wp:anchor>
        </w:drawing>
      </w:r>
      <w:r w:rsidR="004B2071">
        <w:rPr>
          <w:b/>
          <w:sz w:val="44"/>
          <w:szCs w:val="44"/>
          <w:u w:val="none"/>
        </w:rPr>
        <w:t xml:space="preserve"> </w:t>
      </w:r>
      <w:r w:rsidR="004B2071">
        <w:rPr>
          <w:b/>
          <w:sz w:val="44"/>
          <w:szCs w:val="44"/>
          <w:u w:val="none"/>
        </w:rPr>
        <w:tab/>
      </w:r>
      <w:r w:rsidR="004B2071">
        <w:rPr>
          <w:b/>
          <w:sz w:val="44"/>
          <w:szCs w:val="44"/>
          <w:u w:val="none"/>
        </w:rPr>
        <w:tab/>
      </w:r>
      <w:r w:rsidR="004B2071">
        <w:rPr>
          <w:b/>
          <w:sz w:val="44"/>
          <w:szCs w:val="44"/>
          <w:u w:val="none"/>
        </w:rPr>
        <w:tab/>
      </w:r>
      <w:r w:rsidR="004B2071" w:rsidRPr="004B2071">
        <w:rPr>
          <w:b/>
          <w:sz w:val="44"/>
          <w:szCs w:val="44"/>
          <w:u w:val="none"/>
        </w:rPr>
        <w:t>PPMS ATTENTAT INTRUSION</w:t>
      </w:r>
    </w:p>
    <w:p w:rsidR="004B2071" w:rsidRDefault="004B2071"/>
    <w:p w:rsidR="004B2071" w:rsidRDefault="004B2071"/>
    <w:p w:rsidR="008E132C" w:rsidRDefault="008E132C"/>
    <w:p w:rsidR="008E132C" w:rsidRDefault="008E132C"/>
    <w:p w:rsidR="008E132C" w:rsidRDefault="008E132C"/>
    <w:p w:rsidR="00263213" w:rsidRDefault="004B2071">
      <w:r w:rsidRPr="004B2071">
        <w:rPr>
          <w:noProof/>
          <w:lang w:eastAsia="fr-FR"/>
        </w:rPr>
        <w:drawing>
          <wp:anchor distT="0" distB="0" distL="114300" distR="114300" simplePos="0" relativeHeight="251659264" behindDoc="0" locked="1" layoutInCell="1" allowOverlap="1">
            <wp:simplePos x="0" y="0"/>
            <wp:positionH relativeFrom="page">
              <wp:align>center</wp:align>
            </wp:positionH>
            <wp:positionV relativeFrom="page">
              <wp:posOffset>409575</wp:posOffset>
            </wp:positionV>
            <wp:extent cx="1104900" cy="647700"/>
            <wp:effectExtent l="0" t="0" r="0" b="0"/>
            <wp:wrapNone/>
            <wp:docPr id="4" name="Image 0" descr="mari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png"/>
                    <pic:cNvPicPr/>
                  </pic:nvPicPr>
                  <pic:blipFill>
                    <a:blip r:embed="rId6" cstate="print"/>
                    <a:stretch>
                      <a:fillRect/>
                    </a:stretch>
                  </pic:blipFill>
                  <pic:spPr>
                    <a:xfrm>
                      <a:off x="0" y="0"/>
                      <a:ext cx="1105200" cy="648000"/>
                    </a:xfrm>
                    <a:prstGeom prst="rect">
                      <a:avLst/>
                    </a:prstGeom>
                  </pic:spPr>
                </pic:pic>
              </a:graphicData>
            </a:graphic>
          </wp:anchor>
        </w:drawing>
      </w:r>
    </w:p>
    <w:p w:rsidR="004B2071" w:rsidRDefault="004B2071" w:rsidP="004B2071">
      <w:pPr>
        <w:pStyle w:val="Titre1"/>
        <w:numPr>
          <w:ilvl w:val="0"/>
          <w:numId w:val="0"/>
        </w:numPr>
        <w:ind w:left="720"/>
      </w:pPr>
    </w:p>
    <w:p w:rsidR="002B1110" w:rsidRDefault="002B1110" w:rsidP="002B1110">
      <w:pPr>
        <w:pStyle w:val="Titre1"/>
      </w:pPr>
      <w:r w:rsidRPr="0020404B">
        <w:t>Description de l’école ou de l’établissement scolaire</w:t>
      </w:r>
    </w:p>
    <w:p w:rsidR="00FE74A7" w:rsidRPr="00FE74A7" w:rsidRDefault="00FE74A7" w:rsidP="00FE74A7"/>
    <w:p w:rsidR="001D34E2" w:rsidRDefault="001D34E2" w:rsidP="002B1110">
      <w:pPr>
        <w:rPr>
          <w:u w:val="none"/>
        </w:rPr>
      </w:pPr>
    </w:p>
    <w:tbl>
      <w:tblPr>
        <w:tblW w:w="10915" w:type="dxa"/>
        <w:tblInd w:w="262" w:type="dxa"/>
        <w:tblLayout w:type="fixed"/>
        <w:tblCellMar>
          <w:left w:w="40" w:type="dxa"/>
          <w:right w:w="40" w:type="dxa"/>
        </w:tblCellMar>
        <w:tblLook w:val="0000" w:firstRow="0" w:lastRow="0" w:firstColumn="0" w:lastColumn="0" w:noHBand="0" w:noVBand="0"/>
      </w:tblPr>
      <w:tblGrid>
        <w:gridCol w:w="4820"/>
        <w:gridCol w:w="6095"/>
      </w:tblGrid>
      <w:tr w:rsidR="00EB58D6" w:rsidRPr="0020404B" w:rsidTr="000B49C0">
        <w:trPr>
          <w:trHeight w:hRule="exact" w:val="48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B58D6" w:rsidRPr="00FE74A7" w:rsidRDefault="00EB58D6" w:rsidP="00A37491">
            <w:pPr>
              <w:widowControl w:val="0"/>
              <w:shd w:val="clear" w:color="auto" w:fill="FFFFFF"/>
              <w:autoSpaceDE w:val="0"/>
              <w:autoSpaceDN w:val="0"/>
              <w:adjustRightInd w:val="0"/>
              <w:spacing w:after="0" w:line="240" w:lineRule="auto"/>
              <w:jc w:val="both"/>
              <w:rPr>
                <w:rFonts w:ascii="Arial" w:eastAsia="Times New Roman" w:hAnsi="Arial" w:cs="Arial"/>
                <w:b/>
                <w:sz w:val="20"/>
                <w:szCs w:val="20"/>
                <w:u w:val="none"/>
                <w:lang w:eastAsia="fr-FR"/>
              </w:rPr>
            </w:pPr>
            <w:r w:rsidRPr="00FE74A7">
              <w:rPr>
                <w:rFonts w:ascii="Arial" w:eastAsia="Times New Roman" w:hAnsi="Arial" w:cs="Arial"/>
                <w:b/>
                <w:bCs/>
                <w:spacing w:val="-5"/>
                <w:sz w:val="20"/>
                <w:szCs w:val="20"/>
                <w:u w:val="none"/>
                <w:lang w:eastAsia="fr-FR"/>
              </w:rPr>
              <w:t>RNE</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EB58D6" w:rsidRPr="0020404B" w:rsidRDefault="00EB58D6" w:rsidP="00E53F96">
            <w:pPr>
              <w:widowControl w:val="0"/>
              <w:shd w:val="clear" w:color="auto" w:fill="FFFFFF"/>
              <w:autoSpaceDE w:val="0"/>
              <w:autoSpaceDN w:val="0"/>
              <w:adjustRightInd w:val="0"/>
              <w:spacing w:after="0" w:line="230" w:lineRule="exact"/>
              <w:ind w:left="149" w:right="149"/>
              <w:rPr>
                <w:rFonts w:ascii="Arial" w:eastAsia="Times New Roman" w:hAnsi="Arial" w:cs="Arial"/>
                <w:sz w:val="20"/>
                <w:szCs w:val="20"/>
                <w:u w:val="none"/>
                <w:lang w:eastAsia="fr-FR"/>
              </w:rPr>
            </w:pPr>
          </w:p>
        </w:tc>
      </w:tr>
      <w:tr w:rsidR="00EB58D6" w:rsidRPr="0020404B" w:rsidTr="000B49C0">
        <w:trPr>
          <w:trHeight w:hRule="exact" w:val="391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B58D6" w:rsidRPr="00FE74A7" w:rsidRDefault="00EB58D6" w:rsidP="00BB3489">
            <w:pPr>
              <w:widowControl w:val="0"/>
              <w:shd w:val="clear" w:color="auto" w:fill="FFFFFF"/>
              <w:autoSpaceDE w:val="0"/>
              <w:autoSpaceDN w:val="0"/>
              <w:adjustRightInd w:val="0"/>
              <w:spacing w:after="0" w:line="240" w:lineRule="auto"/>
              <w:rPr>
                <w:rFonts w:ascii="Arial" w:eastAsia="Times New Roman" w:hAnsi="Arial" w:cs="Arial"/>
                <w:b/>
                <w:color w:val="000000"/>
                <w:spacing w:val="-4"/>
                <w:sz w:val="24"/>
                <w:szCs w:val="24"/>
                <w:u w:val="none"/>
                <w:lang w:eastAsia="fr-FR"/>
              </w:rPr>
            </w:pPr>
            <w:r w:rsidRPr="00FE74A7">
              <w:rPr>
                <w:rFonts w:ascii="Arial" w:eastAsia="Times New Roman" w:hAnsi="Arial" w:cs="Arial"/>
                <w:b/>
                <w:color w:val="000000"/>
                <w:spacing w:val="-4"/>
                <w:sz w:val="24"/>
                <w:szCs w:val="24"/>
                <w:u w:val="none"/>
                <w:lang w:eastAsia="fr-FR"/>
              </w:rPr>
              <w:t>Type d’établissement</w:t>
            </w: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8E132C">
            <w:pPr>
              <w:widowControl w:val="0"/>
              <w:shd w:val="clear" w:color="auto" w:fill="FFFFFF"/>
              <w:autoSpaceDE w:val="0"/>
              <w:autoSpaceDN w:val="0"/>
              <w:adjustRightInd w:val="0"/>
              <w:spacing w:after="0" w:line="240" w:lineRule="auto"/>
              <w:ind w:left="1661"/>
              <w:rPr>
                <w:rFonts w:ascii="Arial" w:eastAsia="Times New Roman" w:hAnsi="Arial" w:cs="Arial"/>
                <w:color w:val="000000"/>
                <w:spacing w:val="-4"/>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 xml:space="preserve">Ecole   </w:t>
            </w:r>
            <w:r>
              <w:rPr>
                <w:rFonts w:ascii="Arial" w:eastAsia="Times New Roman" w:hAnsi="Arial" w:cs="Arial"/>
                <w:sz w:val="20"/>
                <w:szCs w:val="20"/>
                <w:u w:val="none"/>
                <w:lang w:eastAsia="fr-FR"/>
              </w:rPr>
              <w:t>maternelle</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Pr>
                <w:rFonts w:ascii="Arial" w:eastAsia="Times New Roman" w:hAnsi="Arial" w:cs="Arial"/>
                <w:sz w:val="20"/>
                <w:szCs w:val="20"/>
                <w:u w:val="none"/>
                <w:lang w:eastAsia="fr-FR"/>
              </w:rPr>
              <w:t>Ecole élémentaire</w:t>
            </w:r>
            <w:r w:rsidRPr="00FE74A7">
              <w:rPr>
                <w:rFonts w:ascii="Arial" w:eastAsia="Times New Roman" w:hAnsi="Arial" w:cs="Arial"/>
                <w:sz w:val="20"/>
                <w:szCs w:val="20"/>
                <w:u w:val="none"/>
                <w:lang w:eastAsia="fr-FR"/>
              </w:rPr>
              <w:t xml:space="preserve">   </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Ecole primaire</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 xml:space="preserve">Collège </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L</w:t>
            </w:r>
            <w:r>
              <w:rPr>
                <w:rFonts w:ascii="Arial" w:eastAsia="Times New Roman" w:hAnsi="Arial" w:cs="Arial"/>
                <w:sz w:val="20"/>
                <w:szCs w:val="20"/>
                <w:u w:val="none"/>
                <w:lang w:eastAsia="fr-FR"/>
              </w:rPr>
              <w:t>GT</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Pr>
                <w:rFonts w:ascii="Arial" w:eastAsia="Times New Roman" w:hAnsi="Arial" w:cs="Arial"/>
                <w:sz w:val="20"/>
                <w:szCs w:val="20"/>
                <w:u w:val="none"/>
                <w:lang w:eastAsia="fr-FR"/>
              </w:rPr>
              <w:t>LP</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EREA</w:t>
            </w:r>
          </w:p>
          <w:p w:rsidR="004B2071" w:rsidRPr="00FE74A7" w:rsidRDefault="00C0462C"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sz w:val="20"/>
                <w:szCs w:val="20"/>
                <w:u w:val="none"/>
                <w:lang w:eastAsia="fr-FR"/>
              </w:rPr>
              <w:t xml:space="preserve">  </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 xml:space="preserve">Public          </w:t>
            </w:r>
            <w:r w:rsidRPr="00FE74A7">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 xml:space="preserve">Privé </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C0462C" w:rsidRPr="00FE74A7" w:rsidRDefault="00C0462C" w:rsidP="00C0462C">
            <w:pPr>
              <w:widowControl w:val="0"/>
              <w:shd w:val="clear" w:color="auto" w:fill="FFFFFF"/>
              <w:autoSpaceDE w:val="0"/>
              <w:autoSpaceDN w:val="0"/>
              <w:adjustRightInd w:val="0"/>
              <w:spacing w:after="0" w:line="240" w:lineRule="auto"/>
              <w:rPr>
                <w:rFonts w:ascii="Arial" w:eastAsia="Times New Roman" w:hAnsi="Arial" w:cs="Arial"/>
                <w:u w:val="none"/>
                <w:lang w:eastAsia="fr-FR"/>
              </w:rPr>
            </w:pPr>
            <w:r w:rsidRPr="00FE74A7">
              <w:rPr>
                <w:rFonts w:ascii="Arial" w:eastAsia="Times New Roman" w:hAnsi="Arial" w:cs="Arial"/>
                <w:sz w:val="32"/>
                <w:szCs w:val="32"/>
                <w:u w:val="none"/>
                <w:lang w:eastAsia="fr-FR"/>
              </w:rPr>
              <w:t xml:space="preserve"> </w:t>
            </w:r>
            <w:r w:rsidRPr="00FE74A7">
              <w:rPr>
                <w:rFonts w:ascii="Arial" w:eastAsia="Times New Roman" w:hAnsi="Arial" w:cs="Arial"/>
                <w:u w:val="none"/>
                <w:lang w:eastAsia="fr-FR"/>
              </w:rPr>
              <w:t xml:space="preserve">□ </w:t>
            </w:r>
            <w:r w:rsidR="00F25FAE" w:rsidRPr="00FE74A7">
              <w:rPr>
                <w:rFonts w:ascii="Arial" w:eastAsia="Times New Roman" w:hAnsi="Arial" w:cs="Arial"/>
                <w:u w:val="none"/>
                <w:lang w:eastAsia="fr-FR"/>
              </w:rPr>
              <w:t>Regroupement pédagogique intercommunal (RPI)</w:t>
            </w:r>
          </w:p>
          <w:p w:rsidR="00395E89" w:rsidRPr="00FE74A7" w:rsidRDefault="00395E89" w:rsidP="00C0462C">
            <w:pPr>
              <w:widowControl w:val="0"/>
              <w:shd w:val="clear" w:color="auto" w:fill="FFFFFF"/>
              <w:autoSpaceDE w:val="0"/>
              <w:autoSpaceDN w:val="0"/>
              <w:adjustRightInd w:val="0"/>
              <w:spacing w:after="0" w:line="240" w:lineRule="auto"/>
              <w:rPr>
                <w:rFonts w:ascii="Arial" w:eastAsia="Times New Roman" w:hAnsi="Arial" w:cs="Arial"/>
                <w:i/>
                <w:u w:val="none"/>
                <w:lang w:eastAsia="fr-FR"/>
              </w:rPr>
            </w:pPr>
            <w:r w:rsidRPr="00FE74A7">
              <w:rPr>
                <w:rFonts w:ascii="Arial" w:eastAsia="Times New Roman" w:hAnsi="Arial" w:cs="Arial"/>
                <w:i/>
                <w:u w:val="none"/>
                <w:lang w:eastAsia="fr-FR"/>
              </w:rPr>
              <w:t>(si oui, 1 PPMS par site)</w:t>
            </w:r>
          </w:p>
          <w:p w:rsidR="00554E4A" w:rsidRPr="00FE74A7" w:rsidRDefault="00554E4A" w:rsidP="00C0462C">
            <w:pPr>
              <w:widowControl w:val="0"/>
              <w:shd w:val="clear" w:color="auto" w:fill="FFFFFF"/>
              <w:autoSpaceDE w:val="0"/>
              <w:autoSpaceDN w:val="0"/>
              <w:adjustRightInd w:val="0"/>
              <w:spacing w:after="0" w:line="240" w:lineRule="auto"/>
              <w:rPr>
                <w:rFonts w:ascii="Arial" w:eastAsia="Times New Roman" w:hAnsi="Arial" w:cs="Arial"/>
                <w:i/>
                <w:u w:val="none"/>
                <w:lang w:eastAsia="fr-FR"/>
              </w:rPr>
            </w:pPr>
            <w:r w:rsidRPr="00FE74A7">
              <w:rPr>
                <w:rFonts w:ascii="Arial" w:eastAsia="Times New Roman" w:hAnsi="Arial" w:cs="Arial"/>
                <w:i/>
                <w:u w:val="none"/>
                <w:lang w:eastAsia="fr-FR"/>
              </w:rPr>
              <w:t xml:space="preserve">Si oui 1 </w:t>
            </w:r>
            <w:proofErr w:type="spellStart"/>
            <w:r w:rsidRPr="00FE74A7">
              <w:rPr>
                <w:rFonts w:ascii="Arial" w:eastAsia="Times New Roman" w:hAnsi="Arial" w:cs="Arial"/>
                <w:i/>
                <w:u w:val="none"/>
                <w:lang w:eastAsia="fr-FR"/>
              </w:rPr>
              <w:t>ppms</w:t>
            </w:r>
            <w:proofErr w:type="spellEnd"/>
            <w:r w:rsidRPr="00FE74A7">
              <w:rPr>
                <w:rFonts w:ascii="Arial" w:eastAsia="Times New Roman" w:hAnsi="Arial" w:cs="Arial"/>
                <w:i/>
                <w:u w:val="none"/>
                <w:lang w:eastAsia="fr-FR"/>
              </w:rPr>
              <w:t xml:space="preserve"> par site à déposer sous le RNE de l’école du directeur</w:t>
            </w:r>
          </w:p>
          <w:p w:rsidR="008C091A" w:rsidRPr="00FE74A7" w:rsidRDefault="00FE74A7" w:rsidP="008C091A">
            <w:pPr>
              <w:widowControl w:val="0"/>
              <w:shd w:val="clear" w:color="auto" w:fill="FFFFFF"/>
              <w:autoSpaceDE w:val="0"/>
              <w:autoSpaceDN w:val="0"/>
              <w:adjustRightInd w:val="0"/>
              <w:spacing w:after="0" w:line="240" w:lineRule="auto"/>
              <w:rPr>
                <w:rFonts w:ascii="Arial" w:eastAsia="Times New Roman" w:hAnsi="Arial" w:cs="Arial"/>
                <w:spacing w:val="-3"/>
                <w:u w:val="none"/>
                <w:lang w:eastAsia="fr-FR"/>
              </w:rPr>
            </w:pPr>
            <w:r w:rsidRPr="00FE74A7">
              <w:rPr>
                <w:rFonts w:ascii="Arial" w:eastAsia="Times New Roman" w:hAnsi="Arial" w:cs="Arial"/>
                <w:u w:val="none"/>
                <w:lang w:eastAsia="fr-FR"/>
              </w:rPr>
              <w:t>□</w:t>
            </w:r>
            <w:r w:rsidR="008C091A" w:rsidRPr="00FE74A7">
              <w:rPr>
                <w:rFonts w:ascii="Arial" w:eastAsia="Times New Roman" w:hAnsi="Arial" w:cs="Arial"/>
                <w:spacing w:val="-3"/>
                <w:u w:val="none"/>
                <w:lang w:eastAsia="fr-FR"/>
              </w:rPr>
              <w:t>Ecole ou établissement faisant partie d’un groupe scolaire</w:t>
            </w:r>
          </w:p>
          <w:p w:rsidR="003B582E" w:rsidRPr="00FE74A7" w:rsidRDefault="003B582E"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C0462C" w:rsidRPr="00FE74A7" w:rsidRDefault="00C0462C"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11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BB3489">
            <w:pPr>
              <w:widowControl w:val="0"/>
              <w:shd w:val="clear" w:color="auto" w:fill="FFFFFF"/>
              <w:autoSpaceDE w:val="0"/>
              <w:autoSpaceDN w:val="0"/>
              <w:adjustRightInd w:val="0"/>
              <w:spacing w:after="0" w:line="240" w:lineRule="auto"/>
              <w:rPr>
                <w:rFonts w:ascii="Arial" w:eastAsia="Times New Roman" w:hAnsi="Arial" w:cs="Arial"/>
                <w:b/>
                <w:sz w:val="24"/>
                <w:szCs w:val="24"/>
                <w:u w:val="none"/>
                <w:lang w:eastAsia="fr-FR"/>
              </w:rPr>
            </w:pPr>
            <w:r w:rsidRPr="00FE74A7">
              <w:rPr>
                <w:rFonts w:ascii="Arial" w:eastAsia="Times New Roman" w:hAnsi="Arial" w:cs="Arial"/>
                <w:b/>
                <w:color w:val="000000"/>
                <w:spacing w:val="-2"/>
                <w:sz w:val="24"/>
                <w:szCs w:val="24"/>
                <w:u w:val="none"/>
                <w:lang w:eastAsia="fr-FR"/>
              </w:rPr>
              <w:t>Adresse principale</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042F4" w:rsidRPr="0020404B" w:rsidRDefault="00F042F4" w:rsidP="003B582E">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2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BB3489">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E74A7">
              <w:rPr>
                <w:rFonts w:ascii="Arial" w:eastAsia="Times New Roman" w:hAnsi="Arial" w:cs="Arial"/>
                <w:b/>
                <w:color w:val="000000"/>
                <w:spacing w:val="-2"/>
                <w:sz w:val="24"/>
                <w:szCs w:val="24"/>
                <w:u w:val="none"/>
                <w:lang w:eastAsia="fr-FR"/>
              </w:rPr>
              <w:t xml:space="preserve">Adresse des autres </w:t>
            </w:r>
            <w:r w:rsidRPr="00FE74A7">
              <w:rPr>
                <w:rFonts w:ascii="Arial" w:eastAsia="Times New Roman" w:hAnsi="Arial" w:cs="Arial"/>
                <w:b/>
                <w:spacing w:val="-2"/>
                <w:sz w:val="24"/>
                <w:szCs w:val="24"/>
                <w:u w:val="none"/>
                <w:lang w:eastAsia="fr-FR"/>
              </w:rPr>
              <w:t>accès</w:t>
            </w:r>
            <w:r w:rsidRPr="00FE74A7">
              <w:rPr>
                <w:rFonts w:ascii="Arial" w:eastAsia="Times New Roman" w:hAnsi="Arial" w:cs="Arial"/>
                <w:b/>
                <w:color w:val="000000"/>
                <w:spacing w:val="-2"/>
                <w:sz w:val="24"/>
                <w:szCs w:val="24"/>
                <w:u w:val="none"/>
                <w:lang w:eastAsia="fr-FR"/>
              </w:rPr>
              <w:t xml:space="preserve"> donnant sur la voie publique</w:t>
            </w:r>
          </w:p>
          <w:p w:rsidR="00F042F4" w:rsidRDefault="00F042F4"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Default="00FE74A7"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Pr="00EF26BC" w:rsidRDefault="00FE74A7"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042F4"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Pr="0020404B"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697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F042F4">
            <w:pPr>
              <w:widowControl w:val="0"/>
              <w:shd w:val="clear" w:color="auto" w:fill="FFFFFF"/>
              <w:autoSpaceDE w:val="0"/>
              <w:autoSpaceDN w:val="0"/>
              <w:adjustRightInd w:val="0"/>
              <w:spacing w:after="0" w:line="240" w:lineRule="auto"/>
              <w:rPr>
                <w:rFonts w:ascii="Arial" w:eastAsia="Times New Roman" w:hAnsi="Arial" w:cs="Arial"/>
                <w:b/>
                <w:color w:val="000000"/>
                <w:spacing w:val="-3"/>
                <w:sz w:val="24"/>
                <w:szCs w:val="24"/>
                <w:u w:val="none"/>
                <w:lang w:eastAsia="fr-FR"/>
              </w:rPr>
            </w:pPr>
            <w:r w:rsidRPr="00FE74A7">
              <w:rPr>
                <w:rFonts w:ascii="Arial" w:eastAsia="Times New Roman" w:hAnsi="Arial" w:cs="Arial"/>
                <w:b/>
                <w:color w:val="000000"/>
                <w:spacing w:val="-3"/>
                <w:sz w:val="24"/>
                <w:szCs w:val="24"/>
                <w:u w:val="none"/>
                <w:lang w:eastAsia="fr-FR"/>
              </w:rPr>
              <w:lastRenderedPageBreak/>
              <w:t>Description rapide du site</w:t>
            </w: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EF26BC">
              <w:rPr>
                <w:rFonts w:ascii="Arial" w:eastAsia="Times New Roman" w:hAnsi="Arial" w:cs="Arial"/>
                <w:color w:val="000000"/>
                <w:spacing w:val="-3"/>
                <w:sz w:val="24"/>
                <w:szCs w:val="24"/>
                <w:u w:val="none"/>
                <w:lang w:eastAsia="fr-FR"/>
              </w:rPr>
              <w:t>Nombre de bâtiments</w:t>
            </w:r>
          </w:p>
          <w:p w:rsidR="00183473"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 xml:space="preserve">et </w:t>
            </w:r>
            <w:r w:rsidR="00F042F4" w:rsidRPr="00EF26BC">
              <w:rPr>
                <w:rFonts w:ascii="Arial" w:eastAsia="Times New Roman" w:hAnsi="Arial" w:cs="Arial"/>
                <w:color w:val="000000"/>
                <w:spacing w:val="-3"/>
                <w:sz w:val="24"/>
                <w:szCs w:val="24"/>
                <w:u w:val="none"/>
                <w:lang w:eastAsia="fr-FR"/>
              </w:rPr>
              <w:t xml:space="preserve"> nombre d’étages</w:t>
            </w:r>
            <w:r>
              <w:rPr>
                <w:rFonts w:ascii="Arial" w:eastAsia="Times New Roman" w:hAnsi="Arial" w:cs="Arial"/>
                <w:color w:val="000000"/>
                <w:spacing w:val="-3"/>
                <w:sz w:val="24"/>
                <w:szCs w:val="24"/>
                <w:u w:val="none"/>
                <w:lang w:eastAsia="fr-FR"/>
              </w:rPr>
              <w:t xml:space="preserve"> par bâtiment</w:t>
            </w:r>
          </w:p>
          <w:p w:rsidR="00FE74A7"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183473"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A</w:t>
            </w:r>
            <w:r w:rsidR="00F042F4" w:rsidRPr="00EF26BC">
              <w:rPr>
                <w:rFonts w:ascii="Arial" w:eastAsia="Times New Roman" w:hAnsi="Arial" w:cs="Arial"/>
                <w:color w:val="000000"/>
                <w:spacing w:val="-3"/>
                <w:sz w:val="24"/>
                <w:szCs w:val="24"/>
                <w:u w:val="none"/>
                <w:lang w:eastAsia="fr-FR"/>
              </w:rPr>
              <w:t>ffectation des locaux</w:t>
            </w:r>
          </w:p>
          <w:p w:rsidR="00183473"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Lister les locaux sensibles et leurs accès :</w:t>
            </w:r>
          </w:p>
          <w:p w:rsidR="00183473" w:rsidRDefault="00183473" w:rsidP="00183473">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Zones sensibles (produits dangereux)</w:t>
            </w:r>
          </w:p>
          <w:p w:rsidR="00183473" w:rsidRDefault="00183473" w:rsidP="00183473">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Locaux techniques (ateliers, laboratoires)</w:t>
            </w:r>
          </w:p>
          <w:p w:rsidR="00183473" w:rsidRDefault="00183473" w:rsidP="00183473">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Réfectoire</w:t>
            </w:r>
          </w:p>
          <w:p w:rsidR="00183473" w:rsidRDefault="00183473" w:rsidP="00183473">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CDI</w:t>
            </w:r>
          </w:p>
          <w:p w:rsidR="00183473" w:rsidRPr="00FE74A7" w:rsidRDefault="00183473" w:rsidP="00FE74A7">
            <w:pPr>
              <w:pStyle w:val="Paragraphedeliste"/>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E74A7"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EF26BC">
              <w:rPr>
                <w:rFonts w:ascii="Arial" w:eastAsia="Times New Roman" w:hAnsi="Arial" w:cs="Arial"/>
                <w:color w:val="000000"/>
                <w:spacing w:val="-3"/>
                <w:sz w:val="24"/>
                <w:szCs w:val="24"/>
                <w:u w:val="none"/>
                <w:lang w:eastAsia="fr-FR"/>
              </w:rPr>
              <w:t>Espace ouverts</w:t>
            </w:r>
            <w:r w:rsidR="008C091A">
              <w:rPr>
                <w:rFonts w:ascii="Arial" w:eastAsia="Times New Roman" w:hAnsi="Arial" w:cs="Arial"/>
                <w:color w:val="000000"/>
                <w:spacing w:val="-3"/>
                <w:sz w:val="24"/>
                <w:szCs w:val="24"/>
                <w:u w:val="none"/>
                <w:lang w:eastAsia="fr-FR"/>
              </w:rPr>
              <w:t xml:space="preserve"> </w:t>
            </w:r>
            <w:r w:rsidR="00FE74A7">
              <w:rPr>
                <w:rFonts w:ascii="Arial" w:eastAsia="Times New Roman" w:hAnsi="Arial" w:cs="Arial"/>
                <w:color w:val="000000"/>
                <w:spacing w:val="-3"/>
                <w:sz w:val="24"/>
                <w:szCs w:val="24"/>
                <w:u w:val="none"/>
                <w:lang w:eastAsia="fr-FR"/>
              </w:rPr>
              <w:t xml:space="preserve">(cours, chemins, </w:t>
            </w:r>
            <w:proofErr w:type="gramStart"/>
            <w:r w:rsidR="00FE74A7">
              <w:rPr>
                <w:rFonts w:ascii="Arial" w:eastAsia="Times New Roman" w:hAnsi="Arial" w:cs="Arial"/>
                <w:color w:val="000000"/>
                <w:spacing w:val="-3"/>
                <w:sz w:val="24"/>
                <w:szCs w:val="24"/>
                <w:u w:val="none"/>
                <w:lang w:eastAsia="fr-FR"/>
              </w:rPr>
              <w:t>préaux..</w:t>
            </w:r>
            <w:proofErr w:type="gramEnd"/>
            <w:r w:rsidR="00FE74A7">
              <w:rPr>
                <w:rFonts w:ascii="Arial" w:eastAsia="Times New Roman" w:hAnsi="Arial" w:cs="Arial"/>
                <w:color w:val="000000"/>
                <w:spacing w:val="-3"/>
                <w:sz w:val="24"/>
                <w:szCs w:val="24"/>
                <w:u w:val="none"/>
                <w:lang w:eastAsia="fr-FR"/>
              </w:rPr>
              <w:t>)</w:t>
            </w:r>
          </w:p>
          <w:p w:rsidR="00FE74A7"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E74A7"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EF26BC">
              <w:rPr>
                <w:rFonts w:ascii="Arial" w:eastAsia="Times New Roman" w:hAnsi="Arial" w:cs="Arial"/>
                <w:color w:val="000000"/>
                <w:spacing w:val="-3"/>
                <w:sz w:val="24"/>
                <w:szCs w:val="24"/>
                <w:u w:val="none"/>
                <w:lang w:eastAsia="fr-FR"/>
              </w:rPr>
              <w:t xml:space="preserve">Circulations intérieures </w:t>
            </w:r>
          </w:p>
          <w:p w:rsidR="00F042F4" w:rsidRPr="00EF26BC"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 xml:space="preserve">(allées </w:t>
            </w:r>
            <w:r w:rsidR="00F042F4" w:rsidRPr="00EF26BC">
              <w:rPr>
                <w:rFonts w:ascii="Arial" w:eastAsia="Times New Roman" w:hAnsi="Arial" w:cs="Arial"/>
                <w:color w:val="000000"/>
                <w:spacing w:val="-3"/>
                <w:sz w:val="24"/>
                <w:szCs w:val="24"/>
                <w:u w:val="none"/>
                <w:lang w:eastAsia="fr-FR"/>
              </w:rPr>
              <w:t xml:space="preserve">véhicules et </w:t>
            </w:r>
            <w:r>
              <w:rPr>
                <w:rFonts w:ascii="Arial" w:eastAsia="Times New Roman" w:hAnsi="Arial" w:cs="Arial"/>
                <w:color w:val="000000"/>
                <w:spacing w:val="-3"/>
                <w:sz w:val="24"/>
                <w:szCs w:val="24"/>
                <w:u w:val="none"/>
                <w:lang w:eastAsia="fr-FR"/>
              </w:rPr>
              <w:t>chemins piétons, trajet entre les bâtiments, salles de sport, réfectoire…)</w:t>
            </w: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11FF0" w:rsidRDefault="00111FF0"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8C091A" w:rsidRDefault="008C091A" w:rsidP="00183473">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E74A7" w:rsidRPr="00111FF0" w:rsidTr="000B49C0">
        <w:trPr>
          <w:trHeight w:hRule="exact" w:val="821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E74A7" w:rsidRDefault="00FE74A7" w:rsidP="00B9110C">
            <w:pPr>
              <w:widowControl w:val="0"/>
              <w:shd w:val="clear" w:color="auto" w:fill="FFFFFF"/>
              <w:autoSpaceDE w:val="0"/>
              <w:autoSpaceDN w:val="0"/>
              <w:adjustRightInd w:val="0"/>
              <w:spacing w:after="0" w:line="240" w:lineRule="auto"/>
              <w:rPr>
                <w:rFonts w:ascii="Arial" w:eastAsia="Times New Roman" w:hAnsi="Arial" w:cs="Arial"/>
                <w:b/>
                <w:sz w:val="24"/>
                <w:szCs w:val="24"/>
                <w:u w:val="none"/>
                <w:lang w:eastAsia="fr-FR"/>
              </w:rPr>
            </w:pPr>
            <w:r w:rsidRPr="00FE74A7">
              <w:rPr>
                <w:rFonts w:ascii="Arial" w:eastAsia="Times New Roman" w:hAnsi="Arial" w:cs="Arial"/>
                <w:b/>
                <w:sz w:val="24"/>
                <w:szCs w:val="24"/>
                <w:u w:val="none"/>
                <w:lang w:eastAsia="fr-FR"/>
              </w:rPr>
              <w:t>Matérialiser sur un plan :</w:t>
            </w:r>
          </w:p>
          <w:p w:rsidR="00FE74A7" w:rsidRDefault="00FE74A7" w:rsidP="00B9110C">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Default="00FE74A7" w:rsidP="00B9110C">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 xml:space="preserve">Coupures gaz, </w:t>
            </w:r>
            <w:proofErr w:type="spellStart"/>
            <w:r>
              <w:rPr>
                <w:rFonts w:ascii="Arial" w:eastAsia="Times New Roman" w:hAnsi="Arial" w:cs="Arial"/>
                <w:sz w:val="24"/>
                <w:szCs w:val="24"/>
                <w:u w:val="none"/>
                <w:lang w:eastAsia="fr-FR"/>
              </w:rPr>
              <w:t>éléctricité</w:t>
            </w:r>
            <w:proofErr w:type="spellEnd"/>
          </w:p>
          <w:p w:rsidR="00FE74A7" w:rsidRDefault="00FE74A7" w:rsidP="00B9110C">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Zones sensibles (produits dangereux)</w:t>
            </w:r>
          </w:p>
          <w:p w:rsidR="00FE74A7" w:rsidRPr="00111FF0" w:rsidRDefault="00FE74A7" w:rsidP="00B9110C">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 xml:space="preserve">Issues et </w:t>
            </w:r>
            <w:r>
              <w:rPr>
                <w:rFonts w:ascii="Arial" w:eastAsia="Times New Roman" w:hAnsi="Arial" w:cs="Arial"/>
                <w:sz w:val="24"/>
                <w:szCs w:val="24"/>
                <w:u w:val="none"/>
                <w:lang w:eastAsia="fr-FR"/>
              </w:rPr>
              <w:t>a</w:t>
            </w:r>
            <w:r w:rsidRPr="00111FF0">
              <w:rPr>
                <w:rFonts w:ascii="Arial" w:eastAsia="Times New Roman" w:hAnsi="Arial" w:cs="Arial"/>
                <w:sz w:val="24"/>
                <w:szCs w:val="24"/>
                <w:u w:val="none"/>
                <w:lang w:eastAsia="fr-FR"/>
              </w:rPr>
              <w:t>ccès secours</w:t>
            </w:r>
          </w:p>
          <w:p w:rsidR="00FE74A7" w:rsidRDefault="00FE74A7" w:rsidP="00B9110C">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Locaux techniques (ateliers, laboratoires)</w:t>
            </w:r>
          </w:p>
          <w:p w:rsidR="00FE74A7" w:rsidRDefault="00FE74A7" w:rsidP="00B9110C">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Réfectoire</w:t>
            </w:r>
          </w:p>
          <w:p w:rsidR="00FE74A7" w:rsidRDefault="00FE74A7" w:rsidP="00FE74A7">
            <w:pPr>
              <w:pStyle w:val="Paragraphedeliste"/>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8E132C" w:rsidRPr="00111FF0" w:rsidRDefault="008E132C" w:rsidP="00FE74A7">
            <w:pPr>
              <w:pStyle w:val="Paragraphedeliste"/>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B9110C">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p w:rsidR="00FE74A7" w:rsidRPr="00111FF0" w:rsidRDefault="00FE74A7" w:rsidP="00B9110C">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p w:rsidR="00FE74A7" w:rsidRPr="00111FF0" w:rsidRDefault="00FE74A7" w:rsidP="00B9110C">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tc>
      </w:tr>
      <w:tr w:rsidR="00FE74A7" w:rsidRPr="00111FF0" w:rsidTr="000B49C0">
        <w:trPr>
          <w:trHeight w:hRule="exact" w:val="85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F042F4">
            <w:pPr>
              <w:widowControl w:val="0"/>
              <w:shd w:val="clear" w:color="auto" w:fill="FFFFFF"/>
              <w:autoSpaceDE w:val="0"/>
              <w:autoSpaceDN w:val="0"/>
              <w:adjustRightInd w:val="0"/>
              <w:spacing w:after="0" w:line="240" w:lineRule="auto"/>
              <w:rPr>
                <w:rFonts w:ascii="Arial" w:eastAsia="Times New Roman" w:hAnsi="Arial" w:cs="Arial"/>
                <w:b/>
                <w:sz w:val="24"/>
                <w:szCs w:val="24"/>
                <w:highlight w:val="yellow"/>
                <w:u w:val="none"/>
                <w:lang w:eastAsia="fr-FR"/>
              </w:rPr>
            </w:pPr>
            <w:r w:rsidRPr="00F677B9">
              <w:rPr>
                <w:rFonts w:ascii="Arial" w:eastAsia="Times New Roman" w:hAnsi="Arial" w:cs="Arial"/>
                <w:b/>
                <w:color w:val="000000"/>
                <w:spacing w:val="-4"/>
                <w:sz w:val="24"/>
                <w:szCs w:val="24"/>
                <w:u w:val="none"/>
                <w:lang w:eastAsia="fr-FR"/>
              </w:rPr>
              <w:lastRenderedPageBreak/>
              <w:t>Nom prénom du responsable de l’école  établissement</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E74A7" w:rsidRPr="00111FF0" w:rsidTr="000B49C0">
        <w:trPr>
          <w:trHeight w:hRule="exact" w:val="214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BB3489">
            <w:pPr>
              <w:widowControl w:val="0"/>
              <w:shd w:val="clear" w:color="auto" w:fill="FFFFFF"/>
              <w:autoSpaceDE w:val="0"/>
              <w:autoSpaceDN w:val="0"/>
              <w:adjustRightInd w:val="0"/>
              <w:spacing w:after="0" w:line="240" w:lineRule="auto"/>
              <w:rPr>
                <w:rFonts w:ascii="Arial" w:eastAsia="Times New Roman" w:hAnsi="Arial" w:cs="Arial"/>
                <w:b/>
                <w:sz w:val="24"/>
                <w:szCs w:val="24"/>
                <w:highlight w:val="yellow"/>
                <w:u w:val="none"/>
                <w:lang w:eastAsia="fr-FR"/>
              </w:rPr>
            </w:pPr>
            <w:r w:rsidRPr="00F677B9">
              <w:rPr>
                <w:rFonts w:ascii="Arial" w:eastAsia="Times New Roman" w:hAnsi="Arial" w:cs="Arial"/>
                <w:b/>
                <w:color w:val="000000"/>
                <w:spacing w:val="-3"/>
                <w:sz w:val="24"/>
                <w:szCs w:val="24"/>
                <w:u w:val="none"/>
                <w:lang w:eastAsia="fr-FR"/>
              </w:rPr>
              <w:t>N° de téléphone permettant aux services académiques et aux services de sécurité de joindre l’école ou l’établissement</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Fixe :</w:t>
            </w:r>
          </w:p>
          <w:p w:rsidR="00FE74A7" w:rsidRPr="00111FF0"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Pr="00111FF0" w:rsidRDefault="00FE74A7" w:rsidP="0053287C">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Mobile : </w:t>
            </w:r>
          </w:p>
        </w:tc>
      </w:tr>
      <w:tr w:rsidR="00FE74A7" w:rsidRPr="00111FF0" w:rsidTr="000B49C0">
        <w:trPr>
          <w:trHeight w:hRule="exact" w:val="254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Adresse courriel</w:t>
            </w:r>
          </w:p>
          <w:p w:rsidR="00FE74A7" w:rsidRPr="00183473" w:rsidRDefault="00FE74A7" w:rsidP="00EB58D6">
            <w:pPr>
              <w:widowControl w:val="0"/>
              <w:shd w:val="clear" w:color="auto" w:fill="FFFFFF"/>
              <w:autoSpaceDE w:val="0"/>
              <w:autoSpaceDN w:val="0"/>
              <w:adjustRightInd w:val="0"/>
              <w:spacing w:after="0" w:line="240" w:lineRule="auto"/>
              <w:rPr>
                <w:rFonts w:ascii="Arial" w:eastAsia="Times New Roman" w:hAnsi="Arial" w:cs="Arial"/>
                <w:i/>
                <w:spacing w:val="-2"/>
                <w:sz w:val="20"/>
                <w:szCs w:val="20"/>
                <w:u w:val="none"/>
                <w:lang w:eastAsia="fr-FR"/>
              </w:rPr>
            </w:pPr>
            <w:r w:rsidRPr="00183473">
              <w:rPr>
                <w:rFonts w:ascii="Arial" w:eastAsia="Times New Roman" w:hAnsi="Arial" w:cs="Arial"/>
                <w:i/>
                <w:spacing w:val="-2"/>
                <w:sz w:val="20"/>
                <w:szCs w:val="20"/>
                <w:u w:val="none"/>
                <w:lang w:eastAsia="fr-FR"/>
              </w:rPr>
              <w:t>adresse fonctionnelle de l’école ou de l’établissement, type :</w:t>
            </w:r>
          </w:p>
          <w:p w:rsidR="00FE74A7" w:rsidRPr="00111FF0" w:rsidRDefault="00FE74A7" w:rsidP="00111FF0">
            <w:pPr>
              <w:widowControl w:val="0"/>
              <w:shd w:val="clear" w:color="auto" w:fill="FFFFFF"/>
              <w:autoSpaceDE w:val="0"/>
              <w:autoSpaceDN w:val="0"/>
              <w:adjustRightInd w:val="0"/>
              <w:spacing w:after="0" w:line="240" w:lineRule="auto"/>
              <w:rPr>
                <w:rFonts w:ascii="Arial" w:eastAsia="Times New Roman" w:hAnsi="Arial" w:cs="Arial"/>
                <w:color w:val="000000"/>
                <w:spacing w:val="-2"/>
                <w:highlight w:val="yellow"/>
                <w:u w:val="none"/>
                <w:lang w:eastAsia="fr-FR"/>
              </w:rPr>
            </w:pPr>
            <w:r w:rsidRPr="00183473">
              <w:rPr>
                <w:rFonts w:ascii="Arial" w:eastAsia="Times New Roman" w:hAnsi="Arial" w:cs="Arial"/>
                <w:i/>
                <w:spacing w:val="-2"/>
                <w:sz w:val="20"/>
                <w:szCs w:val="20"/>
                <w:u w:val="none"/>
                <w:lang w:eastAsia="fr-FR"/>
              </w:rPr>
              <w:t>ce.0département4chiffresunelettre@ac-lille.fr</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BB3489">
            <w:pPr>
              <w:widowControl w:val="0"/>
              <w:shd w:val="clear" w:color="auto" w:fill="FFFFFF"/>
              <w:autoSpaceDE w:val="0"/>
              <w:autoSpaceDN w:val="0"/>
              <w:adjustRightInd w:val="0"/>
              <w:spacing w:after="0" w:line="240" w:lineRule="auto"/>
              <w:rPr>
                <w:rFonts w:ascii="Arial" w:eastAsia="Times New Roman" w:hAnsi="Arial" w:cs="Arial"/>
                <w:iCs/>
                <w:color w:val="76923C" w:themeColor="accent3" w:themeShade="BF"/>
                <w:sz w:val="24"/>
                <w:szCs w:val="24"/>
                <w:u w:val="none"/>
                <w:lang w:eastAsia="fr-FR"/>
              </w:rPr>
            </w:pPr>
          </w:p>
        </w:tc>
      </w:tr>
      <w:tr w:rsidR="00FE74A7" w:rsidRPr="00111FF0" w:rsidTr="000B49C0">
        <w:trPr>
          <w:trHeight w:hRule="exact" w:val="326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Effectifs des élèves :</w:t>
            </w:r>
          </w:p>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p>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Effectifs personnels (tous) :</w:t>
            </w: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Pr="00F677B9" w:rsidRDefault="00FE74A7" w:rsidP="00111FF0">
            <w:pPr>
              <w:widowControl w:val="0"/>
              <w:shd w:val="clear" w:color="auto" w:fill="FFFFFF"/>
              <w:autoSpaceDE w:val="0"/>
              <w:autoSpaceDN w:val="0"/>
              <w:adjustRightInd w:val="0"/>
              <w:spacing w:after="0" w:line="240" w:lineRule="auto"/>
              <w:rPr>
                <w:rFonts w:ascii="Arial" w:eastAsia="Times New Roman" w:hAnsi="Arial" w:cs="Arial"/>
                <w:i/>
                <w:iCs/>
                <w:sz w:val="18"/>
                <w:szCs w:val="18"/>
                <w:u w:val="none"/>
                <w:lang w:eastAsia="fr-FR"/>
              </w:rPr>
            </w:pPr>
            <w:r w:rsidRPr="00F677B9">
              <w:rPr>
                <w:rFonts w:ascii="Arial" w:eastAsia="Times New Roman" w:hAnsi="Arial" w:cs="Arial"/>
                <w:i/>
                <w:iCs/>
                <w:sz w:val="18"/>
                <w:szCs w:val="18"/>
                <w:u w:val="none"/>
                <w:lang w:eastAsia="fr-FR"/>
              </w:rPr>
              <w:t>Effectifs théoriques, en début d’année</w:t>
            </w: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i/>
                <w:color w:val="FF0000"/>
                <w:spacing w:val="-2"/>
                <w:sz w:val="24"/>
                <w:szCs w:val="24"/>
                <w:u w:val="none"/>
                <w:lang w:eastAsia="fr-FR"/>
              </w:rPr>
            </w:pP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i/>
                <w:color w:val="FF0000"/>
                <w:spacing w:val="-2"/>
                <w:sz w:val="24"/>
                <w:szCs w:val="24"/>
                <w:u w:val="none"/>
                <w:lang w:eastAsia="fr-FR"/>
              </w:rPr>
            </w:pPr>
          </w:p>
          <w:p w:rsidR="00FE74A7" w:rsidRPr="00111FF0"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r w:rsidRPr="00111FF0">
              <w:rPr>
                <w:rFonts w:ascii="Arial" w:eastAsia="Times New Roman" w:hAnsi="Arial" w:cs="Arial"/>
                <w:color w:val="000000"/>
                <w:spacing w:val="-2"/>
                <w:sz w:val="24"/>
                <w:szCs w:val="24"/>
                <w:u w:val="none"/>
                <w:lang w:eastAsia="fr-FR"/>
              </w:rPr>
              <w:t xml:space="preserve">Dont nombre d’élèves nécessitant une attention particulière </w:t>
            </w:r>
          </w:p>
          <w:p w:rsidR="00FE74A7" w:rsidRPr="00111FF0"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111FF0">
              <w:rPr>
                <w:rFonts w:ascii="Arial" w:eastAsia="Times New Roman" w:hAnsi="Arial" w:cs="Arial"/>
                <w:color w:val="000000"/>
                <w:spacing w:val="-2"/>
                <w:sz w:val="24"/>
                <w:szCs w:val="24"/>
                <w:u w:val="none"/>
                <w:lang w:eastAsia="fr-FR"/>
              </w:rPr>
              <w:t>(mobilité réduite, besoin particulier)</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BB3489">
            <w:pPr>
              <w:widowControl w:val="0"/>
              <w:shd w:val="clear" w:color="auto" w:fill="FFFFFF"/>
              <w:autoSpaceDE w:val="0"/>
              <w:autoSpaceDN w:val="0"/>
              <w:adjustRightInd w:val="0"/>
              <w:spacing w:after="0" w:line="240" w:lineRule="auto"/>
              <w:rPr>
                <w:rFonts w:ascii="Arial" w:eastAsia="Times New Roman" w:hAnsi="Arial" w:cs="Arial"/>
                <w:i/>
                <w:iCs/>
                <w:color w:val="EA0005"/>
                <w:sz w:val="24"/>
                <w:szCs w:val="24"/>
                <w:u w:val="none"/>
                <w:lang w:eastAsia="fr-FR"/>
              </w:rPr>
            </w:pPr>
          </w:p>
        </w:tc>
      </w:tr>
    </w:tbl>
    <w:p w:rsidR="00D157C3" w:rsidRDefault="00D157C3">
      <w:pPr>
        <w:rPr>
          <w:sz w:val="24"/>
          <w:szCs w:val="24"/>
        </w:rPr>
      </w:pPr>
    </w:p>
    <w:p w:rsidR="00F677B9" w:rsidRDefault="00F677B9">
      <w:pPr>
        <w:rPr>
          <w:sz w:val="24"/>
          <w:szCs w:val="24"/>
        </w:rPr>
      </w:pPr>
    </w:p>
    <w:p w:rsidR="00F677B9" w:rsidRDefault="00F677B9">
      <w:pPr>
        <w:rPr>
          <w:sz w:val="24"/>
          <w:szCs w:val="24"/>
        </w:rPr>
      </w:pPr>
    </w:p>
    <w:p w:rsidR="00F677B9" w:rsidRDefault="00F677B9">
      <w:pPr>
        <w:rPr>
          <w:sz w:val="24"/>
          <w:szCs w:val="24"/>
        </w:rPr>
      </w:pPr>
    </w:p>
    <w:p w:rsidR="00F677B9" w:rsidRPr="00111FF0" w:rsidRDefault="00F677B9">
      <w:pPr>
        <w:rPr>
          <w:sz w:val="24"/>
          <w:szCs w:val="24"/>
        </w:rPr>
      </w:pPr>
    </w:p>
    <w:p w:rsidR="00DA7E4E" w:rsidRDefault="00DA7E4E">
      <w:pPr>
        <w:rPr>
          <w:sz w:val="24"/>
          <w:szCs w:val="24"/>
        </w:rPr>
      </w:pPr>
    </w:p>
    <w:p w:rsidR="008E132C" w:rsidRDefault="008E132C">
      <w:pPr>
        <w:rPr>
          <w:sz w:val="24"/>
          <w:szCs w:val="24"/>
        </w:rPr>
      </w:pPr>
    </w:p>
    <w:p w:rsidR="008E132C" w:rsidRDefault="008E132C">
      <w:pPr>
        <w:rPr>
          <w:sz w:val="24"/>
          <w:szCs w:val="24"/>
        </w:rPr>
      </w:pPr>
    </w:p>
    <w:p w:rsidR="008E132C" w:rsidRDefault="008E132C">
      <w:pPr>
        <w:rPr>
          <w:sz w:val="24"/>
          <w:szCs w:val="24"/>
        </w:rPr>
      </w:pPr>
    </w:p>
    <w:p w:rsidR="008E132C" w:rsidRPr="00111FF0" w:rsidRDefault="008E132C">
      <w:pPr>
        <w:rPr>
          <w:sz w:val="24"/>
          <w:szCs w:val="24"/>
        </w:rPr>
      </w:pPr>
    </w:p>
    <w:p w:rsidR="00DA7E4E" w:rsidRPr="00111FF0" w:rsidRDefault="00DA7E4E">
      <w:pPr>
        <w:rPr>
          <w:sz w:val="24"/>
          <w:szCs w:val="24"/>
        </w:rPr>
      </w:pPr>
    </w:p>
    <w:p w:rsidR="00DA7E4E" w:rsidRPr="00111FF0" w:rsidRDefault="00DA7E4E">
      <w:pPr>
        <w:rPr>
          <w:sz w:val="24"/>
          <w:szCs w:val="24"/>
        </w:rPr>
      </w:pPr>
    </w:p>
    <w:p w:rsidR="00DA7E4E" w:rsidRDefault="00DA7E4E"/>
    <w:p w:rsidR="00AF43BF" w:rsidRDefault="00AF43BF" w:rsidP="00871BDA">
      <w:pPr>
        <w:pStyle w:val="Titre1"/>
        <w:numPr>
          <w:ilvl w:val="0"/>
          <w:numId w:val="0"/>
        </w:numPr>
        <w:ind w:left="-851" w:right="-141"/>
        <w:rPr>
          <w:b/>
          <w:color w:val="548DD4" w:themeColor="text2" w:themeTint="99"/>
          <w:sz w:val="28"/>
          <w:szCs w:val="28"/>
        </w:rPr>
      </w:pPr>
    </w:p>
    <w:p w:rsidR="00871BDA" w:rsidRDefault="00871BDA" w:rsidP="008E132C">
      <w:pPr>
        <w:pStyle w:val="Titre1"/>
        <w:numPr>
          <w:ilvl w:val="0"/>
          <w:numId w:val="0"/>
        </w:numPr>
        <w:ind w:left="1134" w:right="1037"/>
        <w:rPr>
          <w:b/>
          <w:color w:val="548DD4" w:themeColor="text2" w:themeTint="99"/>
          <w:sz w:val="28"/>
          <w:szCs w:val="28"/>
        </w:rPr>
      </w:pPr>
      <w:r w:rsidRPr="00871BDA">
        <w:rPr>
          <w:b/>
          <w:color w:val="548DD4" w:themeColor="text2" w:themeTint="99"/>
          <w:sz w:val="28"/>
          <w:szCs w:val="28"/>
        </w:rPr>
        <w:t>Réagir en cas d’attaque à l’intérieur de l’école ou de l’établissement scolaire</w:t>
      </w:r>
    </w:p>
    <w:p w:rsidR="008E132C" w:rsidRPr="008E132C" w:rsidRDefault="008E132C" w:rsidP="008E132C"/>
    <w:p w:rsidR="00871BDA" w:rsidRDefault="00871BDA" w:rsidP="00871BDA">
      <w:pPr>
        <w:ind w:left="-993"/>
        <w:rPr>
          <w:rFonts w:ascii="Arial" w:hAnsi="Arial" w:cs="Arial"/>
          <w:sz w:val="20"/>
          <w:szCs w:val="20"/>
          <w:u w:val="none"/>
        </w:rPr>
      </w:pPr>
    </w:p>
    <w:p w:rsidR="00871BDA" w:rsidRPr="00EE5191" w:rsidRDefault="00871BDA" w:rsidP="008E132C">
      <w:pPr>
        <w:ind w:left="851"/>
        <w:rPr>
          <w:rFonts w:ascii="Arial" w:hAnsi="Arial" w:cs="Arial"/>
          <w:sz w:val="24"/>
          <w:szCs w:val="24"/>
          <w:u w:val="none"/>
        </w:rPr>
      </w:pPr>
      <w:r w:rsidRPr="00EE5191">
        <w:rPr>
          <w:rFonts w:ascii="Arial" w:hAnsi="Arial" w:cs="Arial"/>
          <w:sz w:val="24"/>
          <w:szCs w:val="24"/>
          <w:u w:val="none"/>
        </w:rPr>
        <w:t>Lorsque l’événement se déroule dans l’enceinte de l’établissement ou de l’école, il faut :</w:t>
      </w:r>
    </w:p>
    <w:p w:rsidR="00871BDA" w:rsidRDefault="00871BDA" w:rsidP="008E132C">
      <w:pPr>
        <w:pStyle w:val="Titre1"/>
        <w:numPr>
          <w:ilvl w:val="0"/>
          <w:numId w:val="19"/>
        </w:numPr>
        <w:ind w:left="851" w:firstLine="0"/>
        <w:rPr>
          <w:rFonts w:cs="Arial"/>
          <w:b/>
          <w:color w:val="548DD4" w:themeColor="text2" w:themeTint="99"/>
          <w:szCs w:val="24"/>
          <w:u w:val="none"/>
        </w:rPr>
      </w:pPr>
      <w:r w:rsidRPr="00871BDA">
        <w:rPr>
          <w:rFonts w:cs="Arial"/>
          <w:b/>
          <w:color w:val="548DD4" w:themeColor="text2" w:themeTint="99"/>
          <w:szCs w:val="24"/>
          <w:u w:val="none"/>
        </w:rPr>
        <w:t>Déclencher l’alarme pour que les personnes se mettent à l’abri </w:t>
      </w:r>
    </w:p>
    <w:p w:rsidR="008E132C" w:rsidRPr="008E132C" w:rsidRDefault="008E132C" w:rsidP="008E132C"/>
    <w:p w:rsidR="00871BDA" w:rsidRDefault="00871BDA" w:rsidP="008E132C">
      <w:pPr>
        <w:ind w:left="851"/>
      </w:pPr>
    </w:p>
    <w:p w:rsidR="00871BDA" w:rsidRPr="00D11ABF" w:rsidRDefault="00871BDA" w:rsidP="008E132C">
      <w:pPr>
        <w:ind w:left="851"/>
        <w:rPr>
          <w:rFonts w:ascii="Arial" w:hAnsi="Arial" w:cs="Arial"/>
          <w:sz w:val="24"/>
          <w:szCs w:val="24"/>
          <w:u w:val="none"/>
        </w:rPr>
      </w:pPr>
      <w:r w:rsidRPr="00D11ABF">
        <w:rPr>
          <w:rFonts w:ascii="Arial" w:hAnsi="Arial" w:cs="Arial"/>
          <w:sz w:val="24"/>
          <w:szCs w:val="24"/>
          <w:u w:val="none"/>
        </w:rPr>
        <w:t>Détailler les modalités pratiques pour déclencher l’alarme :</w:t>
      </w:r>
    </w:p>
    <w:p w:rsidR="00871BDA" w:rsidRPr="00D11ABF" w:rsidRDefault="00871BDA" w:rsidP="008E132C">
      <w:pPr>
        <w:ind w:left="851"/>
        <w:rPr>
          <w:rFonts w:ascii="Arial" w:hAnsi="Arial" w:cs="Arial"/>
          <w:sz w:val="24"/>
          <w:szCs w:val="24"/>
          <w:u w:val="none"/>
        </w:rPr>
      </w:pPr>
      <w:r w:rsidRPr="00D11ABF">
        <w:rPr>
          <w:rFonts w:ascii="Arial" w:hAnsi="Arial" w:cs="Arial"/>
          <w:sz w:val="24"/>
          <w:szCs w:val="24"/>
          <w:u w:val="none"/>
        </w:rPr>
        <w:t xml:space="preserve">Où se trouve l’installation de déclenchement ?  </w:t>
      </w:r>
    </w:p>
    <w:p w:rsidR="00871BDA" w:rsidRPr="00D11ABF" w:rsidRDefault="00871BDA" w:rsidP="008E132C">
      <w:pPr>
        <w:ind w:left="851"/>
        <w:rPr>
          <w:rFonts w:ascii="Arial" w:hAnsi="Arial" w:cs="Arial"/>
          <w:sz w:val="24"/>
          <w:szCs w:val="24"/>
          <w:u w:val="none"/>
        </w:rPr>
      </w:pPr>
      <w:r w:rsidRPr="00D11ABF">
        <w:rPr>
          <w:rFonts w:ascii="Arial" w:hAnsi="Arial" w:cs="Arial"/>
          <w:sz w:val="24"/>
          <w:szCs w:val="24"/>
          <w:u w:val="none"/>
        </w:rPr>
        <w:t>Comment l’activer ?</w:t>
      </w:r>
    </w:p>
    <w:p w:rsidR="00871BDA" w:rsidRDefault="00871BDA" w:rsidP="008E132C">
      <w:pPr>
        <w:ind w:left="851"/>
        <w:rPr>
          <w:rFonts w:ascii="Arial" w:hAnsi="Arial" w:cs="Arial"/>
          <w:sz w:val="20"/>
          <w:szCs w:val="20"/>
          <w:u w:val="none"/>
        </w:rPr>
      </w:pPr>
      <w:r>
        <w:rPr>
          <w:rFonts w:ascii="Arial" w:hAnsi="Arial" w:cs="Arial"/>
          <w:sz w:val="20"/>
          <w:szCs w:val="20"/>
          <w:u w:val="none"/>
        </w:rPr>
        <w:t>(</w:t>
      </w:r>
      <w:proofErr w:type="gramStart"/>
      <w:r>
        <w:rPr>
          <w:rFonts w:ascii="Arial" w:hAnsi="Arial" w:cs="Arial"/>
          <w:sz w:val="20"/>
          <w:szCs w:val="20"/>
          <w:u w:val="none"/>
        </w:rPr>
        <w:t>au</w:t>
      </w:r>
      <w:proofErr w:type="gramEnd"/>
      <w:r>
        <w:rPr>
          <w:rFonts w:ascii="Arial" w:hAnsi="Arial" w:cs="Arial"/>
          <w:sz w:val="20"/>
          <w:szCs w:val="20"/>
          <w:u w:val="none"/>
        </w:rPr>
        <w:t xml:space="preserve"> besoin, insérer schémas et photos)</w:t>
      </w:r>
    </w:p>
    <w:p w:rsidR="00871BDA" w:rsidRDefault="00871BDA" w:rsidP="008E132C">
      <w:pPr>
        <w:ind w:left="851"/>
      </w:pPr>
    </w:p>
    <w:p w:rsidR="008E132C" w:rsidRPr="00871BDA" w:rsidRDefault="008E132C" w:rsidP="008E132C">
      <w:pPr>
        <w:ind w:left="851"/>
      </w:pPr>
    </w:p>
    <w:p w:rsidR="00871BDA" w:rsidRPr="00871BDA" w:rsidRDefault="00871BDA" w:rsidP="008E132C">
      <w:pPr>
        <w:pStyle w:val="Titre1"/>
        <w:numPr>
          <w:ilvl w:val="0"/>
          <w:numId w:val="19"/>
        </w:numPr>
        <w:ind w:left="851" w:firstLine="0"/>
        <w:rPr>
          <w:rFonts w:cs="Arial"/>
          <w:b/>
          <w:color w:val="548DD4" w:themeColor="text2" w:themeTint="99"/>
          <w:szCs w:val="24"/>
          <w:u w:val="none"/>
        </w:rPr>
      </w:pPr>
      <w:r w:rsidRPr="00871BDA">
        <w:rPr>
          <w:rFonts w:cs="Arial"/>
          <w:b/>
          <w:color w:val="548DD4" w:themeColor="text2" w:themeTint="99"/>
          <w:szCs w:val="24"/>
          <w:u w:val="none"/>
        </w:rPr>
        <w:t>Alerter les forces de l’ordre en appelant le 17 ou le 112.</w:t>
      </w:r>
    </w:p>
    <w:p w:rsidR="00871BDA" w:rsidRPr="00EE5191" w:rsidRDefault="00871BDA" w:rsidP="008E132C">
      <w:pPr>
        <w:ind w:left="851"/>
        <w:rPr>
          <w:rFonts w:ascii="Arial" w:hAnsi="Arial" w:cs="Arial"/>
          <w:sz w:val="24"/>
          <w:szCs w:val="24"/>
          <w:u w:val="none"/>
        </w:rPr>
      </w:pPr>
    </w:p>
    <w:p w:rsidR="00C7134F" w:rsidRPr="00871BDA" w:rsidRDefault="00C7134F" w:rsidP="008E132C">
      <w:pPr>
        <w:spacing w:after="0"/>
        <w:ind w:left="851" w:firstLine="113"/>
        <w:rPr>
          <w:rFonts w:ascii="Arial" w:hAnsi="Arial" w:cs="Arial"/>
          <w:sz w:val="28"/>
          <w:szCs w:val="28"/>
          <w:u w:val="none"/>
        </w:rPr>
      </w:pPr>
      <w:r w:rsidRPr="00871BDA">
        <w:rPr>
          <w:rFonts w:ascii="Arial" w:hAnsi="Arial" w:cs="Arial"/>
          <w:color w:val="FF0000"/>
          <w:sz w:val="28"/>
          <w:szCs w:val="28"/>
          <w:u w:val="none"/>
        </w:rPr>
        <w:t>17</w:t>
      </w:r>
      <w:r w:rsidRPr="00871BDA">
        <w:rPr>
          <w:rFonts w:ascii="Arial" w:hAnsi="Arial" w:cs="Arial"/>
          <w:sz w:val="28"/>
          <w:szCs w:val="28"/>
          <w:u w:val="none"/>
        </w:rPr>
        <w:t xml:space="preserve"> ou </w:t>
      </w:r>
      <w:r w:rsidRPr="00871BDA">
        <w:rPr>
          <w:rFonts w:ascii="Arial" w:hAnsi="Arial" w:cs="Arial"/>
          <w:color w:val="FF0000"/>
          <w:sz w:val="28"/>
          <w:szCs w:val="28"/>
          <w:u w:val="none"/>
        </w:rPr>
        <w:t>112</w:t>
      </w:r>
    </w:p>
    <w:p w:rsidR="00C7134F" w:rsidRPr="0020404B" w:rsidRDefault="00C7134F" w:rsidP="008E132C">
      <w:pPr>
        <w:spacing w:after="0"/>
        <w:ind w:left="851"/>
        <w:rPr>
          <w:rFonts w:ascii="Arial" w:hAnsi="Arial" w:cs="Arial"/>
          <w:sz w:val="20"/>
          <w:szCs w:val="20"/>
          <w:u w:val="none"/>
        </w:rPr>
      </w:pPr>
    </w:p>
    <w:p w:rsidR="0056650D" w:rsidRDefault="0056650D" w:rsidP="0056650D">
      <w:pPr>
        <w:spacing w:after="0"/>
      </w:pP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r w:rsidRPr="0020404B">
        <w:rPr>
          <w:b/>
          <w:bCs/>
          <w:color w:val="4F81BD" w:themeColor="accent1"/>
          <w:sz w:val="20"/>
          <w:szCs w:val="20"/>
        </w:rPr>
        <w:t>NB : Informations à donner lors d’un appel au 17 ou au 112</w:t>
      </w:r>
    </w:p>
    <w:p w:rsidR="006D15E5" w:rsidRDefault="006D15E5"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p>
    <w:p w:rsidR="008E132C" w:rsidRDefault="008E132C"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sz w:val="20"/>
          <w:szCs w:val="20"/>
        </w:rPr>
      </w:pPr>
      <w:r w:rsidRPr="0020404B">
        <w:rPr>
          <w:sz w:val="20"/>
          <w:szCs w:val="20"/>
        </w:rPr>
        <w:t xml:space="preserve">Toute personne qui appelle les forces de l’ordre doit essayer de donner les informations essentielles répondant à trois </w:t>
      </w:r>
      <w:r w:rsidR="006D15E5">
        <w:rPr>
          <w:sz w:val="20"/>
          <w:szCs w:val="20"/>
        </w:rPr>
        <w:t>q</w:t>
      </w:r>
      <w:r w:rsidRPr="0020404B">
        <w:rPr>
          <w:sz w:val="20"/>
          <w:szCs w:val="20"/>
        </w:rPr>
        <w:t>uestions :</w:t>
      </w: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r w:rsidRPr="0020404B">
        <w:rPr>
          <w:b/>
          <w:bCs/>
          <w:color w:val="4F81BD" w:themeColor="accent1"/>
          <w:sz w:val="20"/>
          <w:szCs w:val="20"/>
        </w:rPr>
        <w:t>Où a lieu l’attaque ?</w:t>
      </w:r>
    </w:p>
    <w:p w:rsidR="008E132C" w:rsidRDefault="008E132C"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sz w:val="20"/>
          <w:szCs w:val="20"/>
        </w:rPr>
      </w:pPr>
      <w:r w:rsidRPr="0020404B">
        <w:rPr>
          <w:sz w:val="20"/>
          <w:szCs w:val="20"/>
        </w:rPr>
        <w:t>Localiser l’attaque</w:t>
      </w:r>
      <w:r>
        <w:rPr>
          <w:sz w:val="20"/>
          <w:szCs w:val="20"/>
        </w:rPr>
        <w:t xml:space="preserve"> </w:t>
      </w:r>
      <w:r>
        <w:rPr>
          <w:sz w:val="20"/>
          <w:szCs w:val="20"/>
        </w:rPr>
        <w:sym w:font="Wingdings" w:char="F0E0"/>
      </w:r>
      <w:r w:rsidRPr="0020404B">
        <w:rPr>
          <w:sz w:val="20"/>
          <w:szCs w:val="20"/>
        </w:rPr>
        <w:t xml:space="preserve"> identification de l’école ou de ’établissement et adresse exacte + si possible, emplacement des assaillants sur le site.</w:t>
      </w:r>
    </w:p>
    <w:p w:rsidR="008E132C" w:rsidRDefault="008E132C" w:rsidP="006D15E5">
      <w:pPr>
        <w:pStyle w:val="Default"/>
        <w:pBdr>
          <w:top w:val="single" w:sz="4" w:space="1" w:color="auto"/>
          <w:left w:val="single" w:sz="4" w:space="4" w:color="auto"/>
          <w:bottom w:val="single" w:sz="4" w:space="1" w:color="auto"/>
          <w:right w:val="single" w:sz="4" w:space="4" w:color="auto"/>
        </w:pBdr>
        <w:ind w:left="678"/>
        <w:rPr>
          <w:sz w:val="20"/>
          <w:szCs w:val="20"/>
        </w:rPr>
      </w:pP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r w:rsidRPr="0020404B">
        <w:rPr>
          <w:b/>
          <w:bCs/>
          <w:color w:val="4F81BD" w:themeColor="accent1"/>
          <w:sz w:val="20"/>
          <w:szCs w:val="20"/>
        </w:rPr>
        <w:t>Qu’est-ce qui se passe ?</w:t>
      </w: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sz w:val="20"/>
          <w:szCs w:val="20"/>
        </w:rPr>
      </w:pPr>
      <w:r w:rsidRPr="0020404B">
        <w:rPr>
          <w:sz w:val="20"/>
          <w:szCs w:val="20"/>
        </w:rPr>
        <w:t>Décrire l’attaque</w:t>
      </w:r>
      <w:r>
        <w:rPr>
          <w:sz w:val="20"/>
          <w:szCs w:val="20"/>
        </w:rPr>
        <w:t xml:space="preserve"> </w:t>
      </w:r>
      <w:r>
        <w:rPr>
          <w:sz w:val="20"/>
          <w:szCs w:val="20"/>
        </w:rPr>
        <w:sym w:font="Wingdings" w:char="F0E0"/>
      </w:r>
      <w:r w:rsidRPr="0020404B">
        <w:rPr>
          <w:sz w:val="20"/>
          <w:szCs w:val="20"/>
        </w:rPr>
        <w:t xml:space="preserve">  mode opératoire, nombre d’assaillants, victimes.</w:t>
      </w:r>
    </w:p>
    <w:p w:rsidR="008E132C" w:rsidRDefault="008E132C" w:rsidP="006D15E5">
      <w:pPr>
        <w:pStyle w:val="Default"/>
        <w:pBdr>
          <w:top w:val="single" w:sz="4" w:space="1" w:color="auto"/>
          <w:left w:val="single" w:sz="4" w:space="4" w:color="auto"/>
          <w:bottom w:val="single" w:sz="4" w:space="1" w:color="auto"/>
          <w:right w:val="single" w:sz="4" w:space="4" w:color="auto"/>
        </w:pBdr>
        <w:ind w:left="678"/>
        <w:rPr>
          <w:sz w:val="20"/>
          <w:szCs w:val="20"/>
        </w:rPr>
      </w:pP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r w:rsidRPr="0020404B">
        <w:rPr>
          <w:b/>
          <w:bCs/>
          <w:color w:val="4F81BD" w:themeColor="accent1"/>
          <w:sz w:val="20"/>
          <w:szCs w:val="20"/>
        </w:rPr>
        <w:t>Quelle a été la réaction ?</w:t>
      </w:r>
    </w:p>
    <w:p w:rsidR="0056650D" w:rsidRDefault="0056650D" w:rsidP="006D15E5">
      <w:pPr>
        <w:pStyle w:val="Default"/>
        <w:pBdr>
          <w:top w:val="single" w:sz="4" w:space="1" w:color="auto"/>
          <w:left w:val="single" w:sz="4" w:space="4" w:color="auto"/>
          <w:bottom w:val="single" w:sz="4" w:space="1" w:color="auto"/>
          <w:right w:val="single" w:sz="4" w:space="4" w:color="auto"/>
        </w:pBdr>
        <w:ind w:left="678"/>
        <w:rPr>
          <w:sz w:val="20"/>
          <w:szCs w:val="20"/>
        </w:rPr>
      </w:pPr>
      <w:r w:rsidRPr="006B55AA">
        <w:rPr>
          <w:sz w:val="20"/>
          <w:szCs w:val="20"/>
        </w:rPr>
        <w:t>Donner le positionnement des élèves et des personnels.</w:t>
      </w:r>
    </w:p>
    <w:p w:rsidR="008E132C" w:rsidRDefault="008E132C" w:rsidP="006D15E5">
      <w:pPr>
        <w:pStyle w:val="Default"/>
        <w:pBdr>
          <w:top w:val="single" w:sz="4" w:space="1" w:color="auto"/>
          <w:left w:val="single" w:sz="4" w:space="4" w:color="auto"/>
          <w:bottom w:val="single" w:sz="4" w:space="1" w:color="auto"/>
          <w:right w:val="single" w:sz="4" w:space="4" w:color="auto"/>
        </w:pBdr>
        <w:ind w:left="678"/>
        <w:rPr>
          <w:sz w:val="20"/>
          <w:szCs w:val="20"/>
        </w:rPr>
      </w:pPr>
    </w:p>
    <w:p w:rsidR="00AC09F7" w:rsidRDefault="00AC09F7"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71BDA" w:rsidRPr="00871BDA" w:rsidRDefault="00871BDA" w:rsidP="008E132C">
      <w:pPr>
        <w:pStyle w:val="Paragraphedeliste"/>
        <w:numPr>
          <w:ilvl w:val="0"/>
          <w:numId w:val="19"/>
        </w:numPr>
        <w:ind w:hanging="11"/>
        <w:rPr>
          <w:rFonts w:ascii="Arial" w:hAnsi="Arial" w:cs="Arial"/>
          <w:b/>
          <w:color w:val="548DD4" w:themeColor="text2" w:themeTint="99"/>
          <w:sz w:val="24"/>
          <w:szCs w:val="24"/>
          <w:u w:val="none"/>
        </w:rPr>
      </w:pPr>
      <w:r w:rsidRPr="00871BDA">
        <w:rPr>
          <w:rFonts w:ascii="Arial" w:hAnsi="Arial" w:cs="Arial"/>
          <w:b/>
          <w:color w:val="548DD4" w:themeColor="text2" w:themeTint="99"/>
          <w:sz w:val="24"/>
          <w:szCs w:val="24"/>
          <w:u w:val="none"/>
        </w:rPr>
        <w:t>Communiquer avec les autorités</w:t>
      </w:r>
      <w:r w:rsidR="008E132C">
        <w:rPr>
          <w:rFonts w:ascii="Arial" w:hAnsi="Arial" w:cs="Arial"/>
          <w:b/>
          <w:color w:val="548DD4" w:themeColor="text2" w:themeTint="99"/>
          <w:sz w:val="24"/>
          <w:szCs w:val="24"/>
          <w:u w:val="none"/>
        </w:rPr>
        <w:t xml:space="preserve"> et rester informés </w:t>
      </w:r>
    </w:p>
    <w:p w:rsidR="00871BDA" w:rsidRPr="00395E89" w:rsidRDefault="00871BDA" w:rsidP="004B2071">
      <w:pPr>
        <w:rPr>
          <w:rFonts w:ascii="Arial" w:hAnsi="Arial" w:cs="Arial"/>
          <w:color w:val="76923C" w:themeColor="accent3" w:themeShade="BF"/>
          <w:sz w:val="20"/>
          <w:szCs w:val="20"/>
          <w:u w:val="none"/>
        </w:rPr>
      </w:pPr>
    </w:p>
    <w:tbl>
      <w:tblPr>
        <w:tblW w:w="8505" w:type="dxa"/>
        <w:tblInd w:w="1470" w:type="dxa"/>
        <w:tblLayout w:type="fixed"/>
        <w:tblCellMar>
          <w:left w:w="40" w:type="dxa"/>
          <w:right w:w="40" w:type="dxa"/>
        </w:tblCellMar>
        <w:tblLook w:val="0000" w:firstRow="0" w:lastRow="0" w:firstColumn="0" w:lastColumn="0" w:noHBand="0" w:noVBand="0"/>
      </w:tblPr>
      <w:tblGrid>
        <w:gridCol w:w="5670"/>
        <w:gridCol w:w="2835"/>
      </w:tblGrid>
      <w:tr w:rsidR="004B2071" w:rsidRPr="006635C0" w:rsidTr="008E132C">
        <w:trPr>
          <w:trHeight w:hRule="exact" w:val="656"/>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111FF0">
            <w:pPr>
              <w:widowControl w:val="0"/>
              <w:shd w:val="clear" w:color="auto" w:fill="FFFFFF"/>
              <w:autoSpaceDE w:val="0"/>
              <w:autoSpaceDN w:val="0"/>
              <w:adjustRightInd w:val="0"/>
              <w:spacing w:after="0" w:line="240" w:lineRule="auto"/>
              <w:rPr>
                <w:rFonts w:ascii="Arial" w:eastAsia="Times New Roman" w:hAnsi="Arial" w:cs="Arial"/>
                <w:spacing w:val="-3"/>
                <w:sz w:val="20"/>
                <w:szCs w:val="20"/>
                <w:u w:val="none"/>
                <w:lang w:eastAsia="fr-FR"/>
              </w:rPr>
            </w:pPr>
            <w:r w:rsidRPr="006635C0">
              <w:rPr>
                <w:rFonts w:ascii="Arial" w:hAnsi="Arial" w:cs="Arial"/>
                <w:sz w:val="20"/>
                <w:szCs w:val="20"/>
                <w:u w:val="none"/>
              </w:rPr>
              <w:t>Numéro d’appel d</w:t>
            </w:r>
            <w:r w:rsidRPr="006635C0">
              <w:rPr>
                <w:rFonts w:ascii="Arial" w:eastAsia="Times New Roman" w:hAnsi="Arial" w:cs="Arial"/>
                <w:spacing w:val="-3"/>
                <w:sz w:val="20"/>
                <w:szCs w:val="20"/>
                <w:u w:val="none"/>
                <w:lang w:eastAsia="fr-FR"/>
              </w:rPr>
              <w:t>e la DSDEN</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rPr>
                <w:rFonts w:ascii="Arial" w:eastAsia="Times New Roman" w:hAnsi="Arial" w:cs="Arial"/>
                <w:bCs/>
                <w:sz w:val="20"/>
                <w:szCs w:val="28"/>
                <w:u w:val="none"/>
                <w:lang w:eastAsia="fr-FR"/>
              </w:rPr>
            </w:pPr>
            <w:r w:rsidRPr="006635C0">
              <w:rPr>
                <w:rFonts w:ascii="Arial" w:eastAsia="Times New Roman" w:hAnsi="Arial" w:cs="Arial"/>
                <w:bCs/>
                <w:sz w:val="20"/>
                <w:szCs w:val="28"/>
                <w:u w:val="none"/>
                <w:lang w:eastAsia="fr-FR"/>
              </w:rPr>
              <w:t>Pas de Calais : 03.21.23.82.01</w:t>
            </w:r>
          </w:p>
          <w:p w:rsidR="004B2071" w:rsidRDefault="004B2071" w:rsidP="0028555F">
            <w:pPr>
              <w:rPr>
                <w:rFonts w:ascii="Arial" w:eastAsia="Times New Roman" w:hAnsi="Arial" w:cs="Arial"/>
                <w:sz w:val="20"/>
                <w:szCs w:val="28"/>
                <w:lang w:eastAsia="fr-FR"/>
              </w:rPr>
            </w:pPr>
            <w:r w:rsidRPr="006635C0">
              <w:rPr>
                <w:rFonts w:ascii="Arial" w:eastAsia="Times New Roman" w:hAnsi="Arial" w:cs="Arial"/>
                <w:bCs/>
                <w:sz w:val="20"/>
                <w:szCs w:val="28"/>
                <w:u w:val="none"/>
                <w:lang w:eastAsia="fr-FR"/>
              </w:rPr>
              <w:t xml:space="preserve">Nord : </w:t>
            </w:r>
            <w:r w:rsidRPr="006635C0">
              <w:rPr>
                <w:rFonts w:ascii="Arial" w:eastAsia="Times New Roman" w:hAnsi="Arial" w:cs="Arial"/>
                <w:sz w:val="20"/>
                <w:szCs w:val="28"/>
                <w:lang w:eastAsia="fr-FR"/>
              </w:rPr>
              <w:t>03.20.62.30.99</w:t>
            </w:r>
          </w:p>
          <w:p w:rsidR="00AE3A5A" w:rsidRPr="006635C0" w:rsidRDefault="00AE3A5A" w:rsidP="0028555F">
            <w:pPr>
              <w:rPr>
                <w:rFonts w:ascii="Arial" w:eastAsia="Times New Roman" w:hAnsi="Arial" w:cs="Arial"/>
                <w:bCs/>
                <w:sz w:val="20"/>
                <w:szCs w:val="28"/>
                <w:u w:val="none"/>
                <w:lang w:eastAsia="fr-FR"/>
              </w:rPr>
            </w:pPr>
          </w:p>
          <w:p w:rsidR="004B2071" w:rsidRPr="006635C0" w:rsidRDefault="004B2071" w:rsidP="0028555F">
            <w:pPr>
              <w:widowControl w:val="0"/>
              <w:shd w:val="clear" w:color="auto" w:fill="FFFFFF"/>
              <w:autoSpaceDE w:val="0"/>
              <w:autoSpaceDN w:val="0"/>
              <w:adjustRightInd w:val="0"/>
              <w:spacing w:after="0" w:line="240" w:lineRule="auto"/>
              <w:rPr>
                <w:rFonts w:ascii="Arial" w:eastAsia="Times New Roman" w:hAnsi="Arial" w:cs="Arial"/>
                <w:i/>
                <w:iCs/>
                <w:color w:val="76923C" w:themeColor="accent3" w:themeShade="BF"/>
                <w:sz w:val="20"/>
                <w:szCs w:val="20"/>
                <w:u w:val="none"/>
                <w:lang w:eastAsia="fr-FR"/>
              </w:rPr>
            </w:pPr>
          </w:p>
        </w:tc>
      </w:tr>
      <w:tr w:rsidR="004B2071" w:rsidRPr="006635C0" w:rsidTr="008E132C">
        <w:trPr>
          <w:trHeight w:hRule="exact" w:val="73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rPr>
                <w:rFonts w:ascii="Arial" w:hAnsi="Arial" w:cs="Arial"/>
                <w:sz w:val="20"/>
                <w:szCs w:val="20"/>
                <w:u w:val="none"/>
              </w:rPr>
            </w:pPr>
            <w:r w:rsidRPr="006635C0">
              <w:rPr>
                <w:rFonts w:ascii="Arial" w:hAnsi="Arial" w:cs="Arial"/>
                <w:sz w:val="20"/>
                <w:szCs w:val="20"/>
                <w:u w:val="none"/>
              </w:rPr>
              <w:t xml:space="preserve">Numéro d’urgence du rectorat : </w:t>
            </w:r>
          </w:p>
          <w:p w:rsidR="004B2071" w:rsidRPr="006635C0" w:rsidRDefault="004B2071" w:rsidP="0028555F">
            <w:pPr>
              <w:widowControl w:val="0"/>
              <w:shd w:val="clear" w:color="auto" w:fill="FFFFFF"/>
              <w:autoSpaceDE w:val="0"/>
              <w:autoSpaceDN w:val="0"/>
              <w:adjustRightInd w:val="0"/>
              <w:spacing w:after="0" w:line="240" w:lineRule="auto"/>
              <w:rPr>
                <w:rFonts w:ascii="Arial" w:eastAsia="Times New Roman" w:hAnsi="Arial" w:cs="Arial"/>
                <w:color w:val="000000"/>
                <w:spacing w:val="-3"/>
                <w:sz w:val="20"/>
                <w:szCs w:val="20"/>
                <w:u w:val="none"/>
                <w:lang w:eastAsia="fr-FR"/>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111FF0" w:rsidP="0028555F">
            <w:pPr>
              <w:widowControl w:val="0"/>
              <w:shd w:val="clear" w:color="auto" w:fill="FFFFFF"/>
              <w:autoSpaceDE w:val="0"/>
              <w:autoSpaceDN w:val="0"/>
              <w:adjustRightInd w:val="0"/>
              <w:spacing w:after="0" w:line="240" w:lineRule="auto"/>
              <w:rPr>
                <w:rFonts w:ascii="Arial" w:eastAsia="Times New Roman" w:hAnsi="Arial" w:cs="Arial"/>
                <w:i/>
                <w:iCs/>
                <w:color w:val="EA0005"/>
                <w:sz w:val="20"/>
                <w:szCs w:val="20"/>
                <w:u w:val="none"/>
                <w:lang w:eastAsia="fr-FR"/>
              </w:rPr>
            </w:pPr>
            <w:r w:rsidRPr="006635C0">
              <w:rPr>
                <w:rFonts w:ascii="Arial" w:eastAsia="Times New Roman" w:hAnsi="Arial" w:cs="Arial"/>
                <w:bCs/>
                <w:sz w:val="20"/>
                <w:szCs w:val="28"/>
                <w:lang w:eastAsia="fr-FR"/>
              </w:rPr>
              <w:t>06.25.04.46.15 (cadre d’astreinte</w:t>
            </w:r>
          </w:p>
        </w:tc>
      </w:tr>
      <w:tr w:rsidR="004B2071" w:rsidRPr="006635C0" w:rsidTr="008E132C">
        <w:trPr>
          <w:trHeight w:hRule="exact" w:val="86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rPr>
                <w:rFonts w:ascii="Arial" w:hAnsi="Arial" w:cs="Arial"/>
                <w:sz w:val="20"/>
                <w:szCs w:val="20"/>
                <w:u w:val="none"/>
              </w:rPr>
            </w:pPr>
            <w:r w:rsidRPr="006635C0">
              <w:rPr>
                <w:rFonts w:ascii="Arial" w:hAnsi="Arial" w:cs="Arial"/>
                <w:sz w:val="20"/>
                <w:szCs w:val="20"/>
                <w:u w:val="none"/>
              </w:rPr>
              <w:t>Numéro d’appel d</w:t>
            </w:r>
            <w:r w:rsidRPr="006635C0">
              <w:rPr>
                <w:rFonts w:ascii="Arial" w:eastAsia="Times New Roman" w:hAnsi="Arial" w:cs="Arial"/>
                <w:color w:val="000000"/>
                <w:spacing w:val="-3"/>
                <w:sz w:val="20"/>
                <w:szCs w:val="20"/>
                <w:u w:val="none"/>
                <w:lang w:eastAsia="fr-FR"/>
              </w:rPr>
              <w:t>u commissariat de police ou de la brigade de gendarmerie (17 à privilégier en toutes circonstances)</w:t>
            </w:r>
          </w:p>
          <w:p w:rsidR="004B2071" w:rsidRPr="006635C0" w:rsidRDefault="004B2071" w:rsidP="0028555F">
            <w:pPr>
              <w:widowControl w:val="0"/>
              <w:shd w:val="clear" w:color="auto" w:fill="FFFFFF"/>
              <w:autoSpaceDE w:val="0"/>
              <w:autoSpaceDN w:val="0"/>
              <w:adjustRightInd w:val="0"/>
              <w:spacing w:after="0" w:line="240" w:lineRule="auto"/>
              <w:rPr>
                <w:rFonts w:ascii="Arial" w:eastAsia="Times New Roman" w:hAnsi="Arial" w:cs="Arial"/>
                <w:color w:val="4F6228" w:themeColor="accent3" w:themeShade="80"/>
                <w:spacing w:val="-3"/>
                <w:sz w:val="20"/>
                <w:szCs w:val="20"/>
                <w:u w:val="none"/>
                <w:lang w:eastAsia="fr-FR"/>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4B2071" w:rsidRPr="006635C0" w:rsidTr="008E132C">
        <w:trPr>
          <w:trHeight w:hRule="exact" w:val="417"/>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rPr>
                <w:rFonts w:ascii="Arial" w:hAnsi="Arial" w:cs="Arial"/>
                <w:sz w:val="20"/>
                <w:szCs w:val="20"/>
                <w:u w:val="none"/>
              </w:rPr>
            </w:pPr>
            <w:r w:rsidRPr="006635C0">
              <w:rPr>
                <w:rFonts w:ascii="Arial" w:hAnsi="Arial" w:cs="Arial"/>
                <w:sz w:val="20"/>
                <w:szCs w:val="20"/>
                <w:u w:val="none"/>
              </w:rPr>
              <w:t>Numéro d’appel de la mairie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widowControl w:val="0"/>
              <w:shd w:val="clear" w:color="auto" w:fill="FFFFFF"/>
              <w:autoSpaceDE w:val="0"/>
              <w:autoSpaceDN w:val="0"/>
              <w:adjustRightInd w:val="0"/>
              <w:spacing w:after="0" w:line="240" w:lineRule="auto"/>
              <w:rPr>
                <w:rFonts w:ascii="Arial" w:eastAsia="Times New Roman" w:hAnsi="Arial" w:cs="Arial"/>
                <w:i/>
                <w:iCs/>
                <w:color w:val="EA0005"/>
                <w:sz w:val="20"/>
                <w:szCs w:val="20"/>
                <w:u w:val="none"/>
                <w:lang w:eastAsia="fr-FR"/>
              </w:rPr>
            </w:pPr>
          </w:p>
        </w:tc>
      </w:tr>
    </w:tbl>
    <w:p w:rsidR="00871BDA" w:rsidRDefault="00871BDA" w:rsidP="004B2071">
      <w:pPr>
        <w:rPr>
          <w:rFonts w:ascii="Arial" w:hAnsi="Arial" w:cs="Arial"/>
          <w:sz w:val="20"/>
          <w:szCs w:val="20"/>
          <w:u w:val="none"/>
        </w:rPr>
      </w:pPr>
    </w:p>
    <w:p w:rsidR="00A71C0C" w:rsidRDefault="00871BDA" w:rsidP="008E132C">
      <w:pPr>
        <w:ind w:left="567"/>
        <w:rPr>
          <w:rFonts w:ascii="Arial" w:hAnsi="Arial" w:cs="Arial"/>
          <w:sz w:val="20"/>
          <w:szCs w:val="20"/>
          <w:u w:val="none"/>
        </w:rPr>
      </w:pPr>
      <w:r>
        <w:rPr>
          <w:rFonts w:ascii="Arial" w:hAnsi="Arial" w:cs="Arial"/>
          <w:sz w:val="20"/>
          <w:szCs w:val="20"/>
          <w:u w:val="none"/>
        </w:rPr>
        <w:t>Pour vous tenir informés :</w:t>
      </w:r>
    </w:p>
    <w:p w:rsidR="00871BDA" w:rsidRPr="006635C0" w:rsidRDefault="00871BDA" w:rsidP="008E132C">
      <w:pPr>
        <w:ind w:left="567"/>
        <w:rPr>
          <w:rFonts w:ascii="Arial" w:hAnsi="Arial" w:cs="Arial"/>
          <w:sz w:val="20"/>
          <w:szCs w:val="20"/>
          <w:u w:val="none"/>
        </w:rPr>
      </w:pPr>
    </w:p>
    <w:p w:rsidR="004B2071" w:rsidRPr="006635C0" w:rsidRDefault="004B2071" w:rsidP="008E132C">
      <w:pPr>
        <w:ind w:left="567"/>
        <w:rPr>
          <w:rFonts w:ascii="Arial" w:hAnsi="Arial" w:cs="Arial"/>
          <w:sz w:val="20"/>
          <w:szCs w:val="20"/>
          <w:u w:val="none"/>
        </w:rPr>
      </w:pPr>
      <w:r w:rsidRPr="006635C0">
        <w:rPr>
          <w:rFonts w:ascii="Arial" w:hAnsi="Arial" w:cs="Arial"/>
          <w:sz w:val="20"/>
          <w:szCs w:val="20"/>
          <w:u w:val="none"/>
        </w:rPr>
        <w:t>FREQUENCE France Bleu :</w:t>
      </w:r>
      <w:r w:rsidRPr="006635C0">
        <w:rPr>
          <w:rFonts w:ascii="Arial" w:hAnsi="Arial" w:cs="Arial"/>
          <w:b/>
          <w:bCs/>
          <w:sz w:val="20"/>
          <w:szCs w:val="20"/>
          <w:u w:val="none"/>
        </w:rPr>
        <w:t xml:space="preserve"> 94.7</w:t>
      </w:r>
      <w:r w:rsidRPr="006635C0">
        <w:rPr>
          <w:rFonts w:ascii="Arial" w:hAnsi="Arial" w:cs="Arial"/>
          <w:sz w:val="20"/>
          <w:szCs w:val="20"/>
          <w:u w:val="none"/>
        </w:rPr>
        <w:t>MHZ</w:t>
      </w:r>
    </w:p>
    <w:p w:rsidR="004B2071" w:rsidRPr="006635C0" w:rsidRDefault="004B2071" w:rsidP="008E132C">
      <w:pPr>
        <w:ind w:left="567"/>
        <w:rPr>
          <w:rFonts w:ascii="Arial" w:hAnsi="Arial" w:cs="Arial"/>
          <w:sz w:val="20"/>
          <w:szCs w:val="20"/>
          <w:u w:val="none"/>
        </w:rPr>
      </w:pPr>
      <w:r w:rsidRPr="006635C0">
        <w:rPr>
          <w:rFonts w:ascii="Arial" w:hAnsi="Arial" w:cs="Arial"/>
          <w:sz w:val="20"/>
          <w:szCs w:val="20"/>
          <w:u w:val="none"/>
        </w:rPr>
        <w:t>FREQUENCE France Info :</w:t>
      </w:r>
      <w:r w:rsidRPr="006635C0">
        <w:rPr>
          <w:rFonts w:ascii="Arial" w:hAnsi="Arial" w:cs="Arial"/>
          <w:b/>
          <w:bCs/>
          <w:sz w:val="20"/>
          <w:szCs w:val="20"/>
          <w:u w:val="none"/>
        </w:rPr>
        <w:t xml:space="preserve"> 105.4</w:t>
      </w:r>
      <w:r w:rsidRPr="006635C0">
        <w:rPr>
          <w:rFonts w:ascii="Arial" w:hAnsi="Arial" w:cs="Arial"/>
          <w:sz w:val="20"/>
          <w:szCs w:val="20"/>
          <w:u w:val="none"/>
        </w:rPr>
        <w:t>MHZ</w:t>
      </w:r>
    </w:p>
    <w:p w:rsidR="004B2071" w:rsidRDefault="004B2071" w:rsidP="008E132C">
      <w:pPr>
        <w:ind w:left="567"/>
        <w:rPr>
          <w:rFonts w:ascii="Arial" w:hAnsi="Arial" w:cs="Arial"/>
          <w:sz w:val="20"/>
          <w:szCs w:val="20"/>
          <w:u w:val="none"/>
        </w:rPr>
      </w:pPr>
      <w:r w:rsidRPr="006635C0">
        <w:rPr>
          <w:rFonts w:ascii="Arial" w:hAnsi="Arial" w:cs="Arial"/>
          <w:sz w:val="20"/>
          <w:szCs w:val="20"/>
          <w:u w:val="none"/>
        </w:rPr>
        <w:t>FREQUENCE France Inter :</w:t>
      </w:r>
      <w:r w:rsidRPr="006635C0">
        <w:rPr>
          <w:rFonts w:ascii="Arial" w:hAnsi="Arial" w:cs="Arial"/>
          <w:b/>
          <w:bCs/>
          <w:sz w:val="20"/>
          <w:szCs w:val="20"/>
          <w:u w:val="none"/>
        </w:rPr>
        <w:t xml:space="preserve"> 103.7</w:t>
      </w:r>
      <w:r w:rsidRPr="006635C0">
        <w:rPr>
          <w:rFonts w:ascii="Arial" w:hAnsi="Arial" w:cs="Arial"/>
          <w:sz w:val="20"/>
          <w:szCs w:val="20"/>
          <w:u w:val="none"/>
        </w:rPr>
        <w:t>MHZ</w:t>
      </w:r>
    </w:p>
    <w:p w:rsidR="006635C0" w:rsidRPr="0020404B" w:rsidRDefault="006635C0" w:rsidP="008E132C">
      <w:pPr>
        <w:ind w:left="567"/>
        <w:rPr>
          <w:rFonts w:ascii="Arial" w:hAnsi="Arial" w:cs="Arial"/>
          <w:sz w:val="20"/>
          <w:szCs w:val="20"/>
          <w:u w:val="none"/>
        </w:rPr>
      </w:pPr>
    </w:p>
    <w:p w:rsidR="004B2071" w:rsidRPr="00EE5191" w:rsidRDefault="004B2071" w:rsidP="008E132C">
      <w:pPr>
        <w:ind w:left="567"/>
        <w:rPr>
          <w:rFonts w:ascii="Arial" w:hAnsi="Arial" w:cs="Arial"/>
          <w:sz w:val="20"/>
          <w:szCs w:val="20"/>
          <w:u w:val="none"/>
        </w:rPr>
      </w:pPr>
      <w:r w:rsidRPr="00EE5191">
        <w:rPr>
          <w:rFonts w:ascii="Arial" w:hAnsi="Arial" w:cs="Arial"/>
          <w:sz w:val="20"/>
          <w:szCs w:val="20"/>
          <w:u w:val="none"/>
        </w:rPr>
        <w:t>Adresse twitter de l’académie : https://twitter.com/aclille</w:t>
      </w:r>
    </w:p>
    <w:p w:rsidR="004B2071" w:rsidRPr="00EE5191" w:rsidRDefault="004B2071" w:rsidP="008E132C">
      <w:pPr>
        <w:ind w:left="567"/>
        <w:rPr>
          <w:rFonts w:ascii="Arial" w:hAnsi="Arial" w:cs="Arial"/>
          <w:sz w:val="20"/>
          <w:szCs w:val="20"/>
          <w:u w:val="none"/>
        </w:rPr>
      </w:pPr>
      <w:r w:rsidRPr="00EE5191">
        <w:rPr>
          <w:rFonts w:ascii="Arial" w:hAnsi="Arial" w:cs="Arial"/>
          <w:sz w:val="20"/>
          <w:szCs w:val="20"/>
          <w:u w:val="none"/>
        </w:rPr>
        <w:t>Site de l’académie : http://www1.ac-lille.fr/</w:t>
      </w:r>
    </w:p>
    <w:p w:rsidR="004B2071" w:rsidRPr="00EE5191" w:rsidRDefault="004B2071" w:rsidP="008E132C">
      <w:pPr>
        <w:ind w:left="567"/>
        <w:rPr>
          <w:rFonts w:ascii="Arial" w:hAnsi="Arial" w:cs="Arial"/>
          <w:sz w:val="20"/>
          <w:szCs w:val="20"/>
          <w:u w:val="none"/>
        </w:rPr>
      </w:pPr>
      <w:r w:rsidRPr="00EE5191">
        <w:rPr>
          <w:rFonts w:ascii="Arial" w:hAnsi="Arial" w:cs="Arial"/>
          <w:sz w:val="20"/>
          <w:szCs w:val="20"/>
          <w:u w:val="none"/>
        </w:rPr>
        <w:t>Site de la DSDEN :</w:t>
      </w:r>
    </w:p>
    <w:p w:rsidR="004B2071" w:rsidRPr="00EE5191" w:rsidRDefault="006635C0" w:rsidP="008E132C">
      <w:pPr>
        <w:ind w:left="567"/>
        <w:rPr>
          <w:rFonts w:ascii="Arial" w:hAnsi="Arial" w:cs="Arial"/>
          <w:sz w:val="20"/>
          <w:szCs w:val="20"/>
          <w:u w:val="none"/>
        </w:rPr>
      </w:pPr>
      <w:proofErr w:type="gramStart"/>
      <w:r w:rsidRPr="00EE5191">
        <w:rPr>
          <w:rFonts w:ascii="Arial" w:hAnsi="Arial" w:cs="Arial"/>
          <w:sz w:val="20"/>
          <w:szCs w:val="20"/>
          <w:u w:val="none"/>
        </w:rPr>
        <w:t xml:space="preserve">Nord </w:t>
      </w:r>
      <w:r w:rsidR="004B2071" w:rsidRPr="00EE5191">
        <w:rPr>
          <w:rFonts w:ascii="Arial" w:hAnsi="Arial" w:cs="Arial"/>
          <w:sz w:val="20"/>
          <w:szCs w:val="20"/>
          <w:u w:val="none"/>
        </w:rPr>
        <w:t> :</w:t>
      </w:r>
      <w:proofErr w:type="gramEnd"/>
      <w:r w:rsidR="004B2071" w:rsidRPr="00EE5191">
        <w:rPr>
          <w:rFonts w:ascii="Arial" w:hAnsi="Arial" w:cs="Arial"/>
          <w:sz w:val="20"/>
          <w:szCs w:val="20"/>
          <w:u w:val="none"/>
        </w:rPr>
        <w:t xml:space="preserve"> </w:t>
      </w:r>
      <w:hyperlink r:id="rId7" w:history="1">
        <w:r w:rsidR="004B2071" w:rsidRPr="00EE5191">
          <w:rPr>
            <w:rStyle w:val="Lienhypertexte"/>
            <w:rFonts w:ascii="Arial" w:hAnsi="Arial" w:cs="Arial"/>
            <w:color w:val="auto"/>
            <w:sz w:val="20"/>
            <w:szCs w:val="20"/>
          </w:rPr>
          <w:t>http://www1.ac-lille.fr/DSDEN59/pid32812/accueil-dsden-nord.html</w:t>
        </w:r>
      </w:hyperlink>
    </w:p>
    <w:p w:rsidR="004B2071" w:rsidRDefault="004B2071" w:rsidP="008E132C">
      <w:pPr>
        <w:ind w:left="567"/>
      </w:pPr>
      <w:r w:rsidRPr="00EE5191">
        <w:rPr>
          <w:rFonts w:ascii="Arial" w:hAnsi="Arial" w:cs="Arial"/>
          <w:sz w:val="20"/>
          <w:szCs w:val="20"/>
          <w:u w:val="none"/>
        </w:rPr>
        <w:t xml:space="preserve">Pas de Calais : </w:t>
      </w:r>
      <w:hyperlink r:id="rId8" w:history="1">
        <w:r w:rsidRPr="00EE5191">
          <w:rPr>
            <w:rStyle w:val="Lienhypertexte"/>
            <w:rFonts w:ascii="Arial" w:hAnsi="Arial" w:cs="Arial"/>
            <w:color w:val="auto"/>
            <w:sz w:val="20"/>
            <w:szCs w:val="20"/>
          </w:rPr>
          <w:t>http://www1.ac-lille.fr/pid33805/accueil.html</w:t>
        </w:r>
      </w:hyperlink>
    </w:p>
    <w:p w:rsidR="002F1149" w:rsidRDefault="002F1149" w:rsidP="008E132C">
      <w:pPr>
        <w:ind w:left="567"/>
      </w:pPr>
    </w:p>
    <w:p w:rsidR="002F1149" w:rsidRDefault="002F1149" w:rsidP="008E132C">
      <w:pPr>
        <w:pStyle w:val="Paragraphedeliste"/>
        <w:ind w:left="567"/>
        <w:rPr>
          <w:rFonts w:ascii="Arial" w:hAnsi="Arial" w:cs="Arial"/>
          <w:b/>
          <w:sz w:val="20"/>
          <w:szCs w:val="20"/>
          <w:u w:val="none"/>
        </w:rPr>
      </w:pPr>
      <w:r w:rsidRPr="00871BDA">
        <w:rPr>
          <w:rFonts w:ascii="Arial" w:hAnsi="Arial" w:cs="Arial"/>
          <w:b/>
          <w:sz w:val="20"/>
          <w:szCs w:val="20"/>
          <w:u w:val="none"/>
        </w:rPr>
        <w:t>En matière de communication, seul le recto</w:t>
      </w:r>
      <w:r w:rsidR="00871BDA">
        <w:rPr>
          <w:rFonts w:ascii="Arial" w:hAnsi="Arial" w:cs="Arial"/>
          <w:b/>
          <w:sz w:val="20"/>
          <w:szCs w:val="20"/>
          <w:u w:val="none"/>
        </w:rPr>
        <w:t>rat définit la conduite à tenir : renvoyer les demandes des médias vers la cellule communication du Rectorat</w:t>
      </w: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Pr="00871BDA" w:rsidRDefault="008E132C" w:rsidP="008E132C">
      <w:pPr>
        <w:pStyle w:val="Paragraphedeliste"/>
        <w:ind w:left="567"/>
        <w:rPr>
          <w:rFonts w:ascii="Arial" w:hAnsi="Arial" w:cs="Arial"/>
          <w:b/>
          <w:sz w:val="20"/>
          <w:szCs w:val="20"/>
          <w:u w:val="none"/>
        </w:rPr>
      </w:pPr>
    </w:p>
    <w:p w:rsidR="002F1149" w:rsidRDefault="002F1149" w:rsidP="004B2071">
      <w:pPr>
        <w:rPr>
          <w:rStyle w:val="Lienhypertexte"/>
          <w:rFonts w:ascii="Arial" w:hAnsi="Arial" w:cs="Arial"/>
          <w:color w:val="auto"/>
          <w:sz w:val="20"/>
          <w:szCs w:val="20"/>
        </w:rPr>
      </w:pPr>
    </w:p>
    <w:p w:rsidR="008E132C" w:rsidRDefault="008E132C" w:rsidP="008E132C">
      <w:pPr>
        <w:ind w:left="1134"/>
        <w:rPr>
          <w:rFonts w:ascii="Arial" w:hAnsi="Arial" w:cs="Arial"/>
          <w:b/>
          <w:color w:val="548DD4" w:themeColor="text2" w:themeTint="99"/>
          <w:sz w:val="24"/>
          <w:szCs w:val="24"/>
          <w:u w:val="none"/>
        </w:rPr>
      </w:pPr>
    </w:p>
    <w:p w:rsidR="00871BDA" w:rsidRPr="00871BDA" w:rsidRDefault="00871BDA" w:rsidP="008E132C">
      <w:pPr>
        <w:ind w:left="1134"/>
        <w:rPr>
          <w:rFonts w:ascii="Arial" w:hAnsi="Arial" w:cs="Arial"/>
          <w:b/>
          <w:color w:val="548DD4" w:themeColor="text2" w:themeTint="99"/>
          <w:sz w:val="24"/>
          <w:szCs w:val="24"/>
          <w:u w:val="none"/>
        </w:rPr>
      </w:pPr>
      <w:r w:rsidRPr="00871BDA">
        <w:rPr>
          <w:rFonts w:ascii="Arial" w:hAnsi="Arial" w:cs="Arial"/>
          <w:b/>
          <w:color w:val="548DD4" w:themeColor="text2" w:themeTint="99"/>
          <w:sz w:val="24"/>
          <w:szCs w:val="24"/>
          <w:u w:val="none"/>
        </w:rPr>
        <w:t>Le PPMS attentat-intrusion doit envisager deux situations </w:t>
      </w:r>
    </w:p>
    <w:p w:rsidR="00871BDA" w:rsidRPr="00871BDA" w:rsidRDefault="00871BDA" w:rsidP="008E132C">
      <w:pPr>
        <w:ind w:left="1134"/>
        <w:rPr>
          <w:rFonts w:ascii="Arial" w:hAnsi="Arial" w:cs="Arial"/>
          <w:b/>
          <w:color w:val="548DD4" w:themeColor="text2" w:themeTint="99"/>
          <w:sz w:val="24"/>
          <w:szCs w:val="24"/>
          <w:u w:val="none"/>
        </w:rPr>
      </w:pPr>
      <w:r w:rsidRPr="00871BDA">
        <w:rPr>
          <w:rFonts w:ascii="Arial" w:hAnsi="Arial" w:cs="Arial"/>
          <w:b/>
          <w:color w:val="548DD4" w:themeColor="text2" w:themeTint="99"/>
          <w:sz w:val="24"/>
          <w:szCs w:val="24"/>
          <w:u w:val="none"/>
        </w:rPr>
        <w:t>- s’échapper,</w:t>
      </w:r>
    </w:p>
    <w:p w:rsidR="00871BDA" w:rsidRDefault="00871BDA" w:rsidP="008E132C">
      <w:pPr>
        <w:ind w:left="1134"/>
        <w:rPr>
          <w:rFonts w:ascii="Arial" w:hAnsi="Arial" w:cs="Arial"/>
          <w:b/>
          <w:color w:val="548DD4" w:themeColor="text2" w:themeTint="99"/>
          <w:sz w:val="24"/>
          <w:szCs w:val="24"/>
          <w:u w:val="none"/>
        </w:rPr>
      </w:pPr>
      <w:r w:rsidRPr="00871BDA">
        <w:rPr>
          <w:rFonts w:ascii="Arial" w:hAnsi="Arial" w:cs="Arial"/>
          <w:b/>
          <w:color w:val="548DD4" w:themeColor="text2" w:themeTint="99"/>
          <w:sz w:val="24"/>
          <w:szCs w:val="24"/>
          <w:u w:val="none"/>
        </w:rPr>
        <w:t>- s’enfermer et se cacher</w:t>
      </w:r>
    </w:p>
    <w:p w:rsidR="008E132C" w:rsidRDefault="008E132C" w:rsidP="008E132C">
      <w:pPr>
        <w:ind w:left="1134"/>
        <w:rPr>
          <w:rFonts w:ascii="Arial" w:hAnsi="Arial" w:cs="Arial"/>
          <w:b/>
          <w:color w:val="548DD4" w:themeColor="text2" w:themeTint="99"/>
          <w:sz w:val="24"/>
          <w:szCs w:val="24"/>
          <w:u w:val="none"/>
        </w:rPr>
      </w:pPr>
    </w:p>
    <w:p w:rsidR="008E132C" w:rsidRPr="00871BDA" w:rsidRDefault="008E132C" w:rsidP="008E132C">
      <w:pPr>
        <w:ind w:left="1134"/>
        <w:rPr>
          <w:rFonts w:ascii="Arial" w:hAnsi="Arial" w:cs="Arial"/>
          <w:b/>
          <w:color w:val="548DD4" w:themeColor="text2" w:themeTint="99"/>
          <w:sz w:val="24"/>
          <w:szCs w:val="24"/>
          <w:u w:val="none"/>
        </w:rPr>
      </w:pPr>
    </w:p>
    <w:p w:rsidR="008E132C" w:rsidRDefault="008E132C" w:rsidP="008E132C">
      <w:pPr>
        <w:ind w:left="1134"/>
        <w:rPr>
          <w:rFonts w:ascii="Arial" w:hAnsi="Arial" w:cs="Arial"/>
          <w:sz w:val="20"/>
          <w:szCs w:val="20"/>
          <w:u w:val="none"/>
        </w:rPr>
      </w:pPr>
    </w:p>
    <w:p w:rsidR="0056650D" w:rsidRPr="00871BDA" w:rsidRDefault="0056650D" w:rsidP="008E132C">
      <w:pPr>
        <w:pStyle w:val="Titre2"/>
        <w:numPr>
          <w:ilvl w:val="0"/>
          <w:numId w:val="13"/>
        </w:numPr>
        <w:spacing w:before="40"/>
        <w:ind w:left="1134" w:hanging="8"/>
        <w:rPr>
          <w:rFonts w:ascii="Arial" w:hAnsi="Arial" w:cs="Arial"/>
          <w:sz w:val="24"/>
          <w:szCs w:val="24"/>
        </w:rPr>
      </w:pPr>
      <w:r w:rsidRPr="00871BDA">
        <w:rPr>
          <w:rFonts w:ascii="Arial" w:hAnsi="Arial" w:cs="Arial"/>
          <w:sz w:val="24"/>
          <w:szCs w:val="24"/>
        </w:rPr>
        <w:t>S’échapper</w:t>
      </w:r>
    </w:p>
    <w:p w:rsidR="0056650D" w:rsidRPr="00EE5191" w:rsidRDefault="0056650D" w:rsidP="008E132C">
      <w:pPr>
        <w:pStyle w:val="Default"/>
        <w:ind w:left="1134"/>
        <w:jc w:val="both"/>
        <w:rPr>
          <w:b/>
          <w:bCs/>
          <w:i/>
          <w:iCs/>
          <w:color w:val="FF0000"/>
        </w:rPr>
      </w:pPr>
    </w:p>
    <w:p w:rsidR="0056650D" w:rsidRPr="00871BDA" w:rsidRDefault="0056650D" w:rsidP="008E132C">
      <w:pPr>
        <w:pStyle w:val="Default"/>
        <w:ind w:left="1134"/>
        <w:jc w:val="both"/>
        <w:rPr>
          <w:color w:val="auto"/>
        </w:rPr>
      </w:pPr>
      <w:r w:rsidRPr="00871BDA">
        <w:rPr>
          <w:bCs/>
          <w:i/>
          <w:iCs/>
          <w:color w:val="auto"/>
        </w:rPr>
        <w:t>Condition 1</w:t>
      </w:r>
    </w:p>
    <w:p w:rsidR="0056650D" w:rsidRPr="00EE5191" w:rsidRDefault="0056650D" w:rsidP="008E132C">
      <w:pPr>
        <w:pStyle w:val="Default"/>
        <w:numPr>
          <w:ilvl w:val="1"/>
          <w:numId w:val="7"/>
        </w:numPr>
        <w:ind w:left="1134"/>
        <w:rPr>
          <w:color w:val="auto"/>
        </w:rPr>
      </w:pPr>
      <w:r w:rsidRPr="00EE5191">
        <w:rPr>
          <w:color w:val="auto"/>
        </w:rPr>
        <w:t xml:space="preserve">Être certain que vous avez identifié la </w:t>
      </w:r>
      <w:r w:rsidRPr="00AF43BF">
        <w:rPr>
          <w:b/>
          <w:color w:val="auto"/>
        </w:rPr>
        <w:t>localisation exacte du danger.</w:t>
      </w:r>
    </w:p>
    <w:p w:rsidR="0056650D" w:rsidRPr="00871BDA" w:rsidRDefault="0056650D" w:rsidP="008E132C">
      <w:pPr>
        <w:pStyle w:val="Default"/>
        <w:ind w:left="1134"/>
        <w:jc w:val="both"/>
        <w:rPr>
          <w:color w:val="auto"/>
        </w:rPr>
      </w:pPr>
      <w:r w:rsidRPr="00871BDA">
        <w:rPr>
          <w:bCs/>
          <w:i/>
          <w:iCs/>
          <w:color w:val="auto"/>
        </w:rPr>
        <w:t>Condition 2</w:t>
      </w:r>
    </w:p>
    <w:p w:rsidR="0056650D" w:rsidRDefault="0056650D" w:rsidP="008E132C">
      <w:pPr>
        <w:pStyle w:val="Default"/>
        <w:numPr>
          <w:ilvl w:val="1"/>
          <w:numId w:val="7"/>
        </w:numPr>
        <w:ind w:left="1134"/>
        <w:rPr>
          <w:color w:val="auto"/>
        </w:rPr>
      </w:pPr>
      <w:r w:rsidRPr="00EE5191">
        <w:rPr>
          <w:color w:val="auto"/>
        </w:rPr>
        <w:t xml:space="preserve">Être certain de pouvoir </w:t>
      </w:r>
      <w:r w:rsidRPr="00AF43BF">
        <w:rPr>
          <w:b/>
          <w:color w:val="auto"/>
        </w:rPr>
        <w:t>vous échapper sans risque</w:t>
      </w:r>
      <w:r w:rsidRPr="00EE5191">
        <w:rPr>
          <w:color w:val="auto"/>
        </w:rPr>
        <w:t xml:space="preserve"> avec les élèves.</w:t>
      </w:r>
    </w:p>
    <w:p w:rsidR="00AF43BF" w:rsidRPr="00EE5191" w:rsidRDefault="00AF43BF" w:rsidP="008E132C">
      <w:pPr>
        <w:pStyle w:val="Default"/>
        <w:ind w:left="1134"/>
        <w:rPr>
          <w:color w:val="auto"/>
        </w:rPr>
      </w:pPr>
    </w:p>
    <w:p w:rsidR="0056650D" w:rsidRPr="00871BDA" w:rsidRDefault="0056650D" w:rsidP="008E132C">
      <w:pPr>
        <w:pStyle w:val="Default"/>
        <w:ind w:left="1134"/>
        <w:jc w:val="both"/>
        <w:rPr>
          <w:color w:val="auto"/>
        </w:rPr>
      </w:pPr>
      <w:r w:rsidRPr="00871BDA">
        <w:rPr>
          <w:bCs/>
          <w:i/>
          <w:iCs/>
          <w:color w:val="auto"/>
        </w:rPr>
        <w:t>Dans tous les cas :</w:t>
      </w:r>
    </w:p>
    <w:p w:rsidR="0056650D" w:rsidRPr="00EE5191" w:rsidRDefault="00AF43BF" w:rsidP="008E132C">
      <w:pPr>
        <w:pStyle w:val="Default"/>
        <w:numPr>
          <w:ilvl w:val="0"/>
          <w:numId w:val="19"/>
        </w:numPr>
        <w:ind w:left="1134"/>
        <w:rPr>
          <w:color w:val="auto"/>
        </w:rPr>
      </w:pPr>
      <w:r>
        <w:rPr>
          <w:color w:val="auto"/>
        </w:rPr>
        <w:t>Rester calme et demander le silence absolu</w:t>
      </w:r>
    </w:p>
    <w:p w:rsidR="0056650D" w:rsidRPr="00EE5191" w:rsidRDefault="0056650D" w:rsidP="008E132C">
      <w:pPr>
        <w:pStyle w:val="Default"/>
        <w:numPr>
          <w:ilvl w:val="0"/>
          <w:numId w:val="19"/>
        </w:numPr>
        <w:ind w:left="1134"/>
        <w:rPr>
          <w:color w:val="auto"/>
        </w:rPr>
      </w:pPr>
      <w:r w:rsidRPr="00EE5191">
        <w:rPr>
          <w:color w:val="auto"/>
        </w:rPr>
        <w:t>Prendre la sortie la moins exposée et la plus proche.</w:t>
      </w:r>
    </w:p>
    <w:p w:rsidR="00040FB9" w:rsidRDefault="00AF43BF" w:rsidP="008E132C">
      <w:pPr>
        <w:pStyle w:val="Default"/>
        <w:numPr>
          <w:ilvl w:val="0"/>
          <w:numId w:val="19"/>
        </w:numPr>
        <w:ind w:left="1134"/>
        <w:rPr>
          <w:color w:val="auto"/>
        </w:rPr>
      </w:pPr>
      <w:r>
        <w:rPr>
          <w:color w:val="auto"/>
        </w:rPr>
        <w:t xml:space="preserve">Utiliser un itinéraire connu </w:t>
      </w:r>
      <w:r w:rsidR="00C52DDB">
        <w:rPr>
          <w:color w:val="auto"/>
        </w:rPr>
        <w:t>(</w:t>
      </w:r>
      <w:r>
        <w:rPr>
          <w:color w:val="auto"/>
        </w:rPr>
        <w:t xml:space="preserve">les </w:t>
      </w:r>
      <w:r w:rsidR="00C52DDB">
        <w:rPr>
          <w:color w:val="auto"/>
        </w:rPr>
        <w:t>adultes devront avoir repéré</w:t>
      </w:r>
      <w:r>
        <w:rPr>
          <w:color w:val="auto"/>
        </w:rPr>
        <w:t xml:space="preserve"> les accès et sorties </w:t>
      </w:r>
      <w:proofErr w:type="gramStart"/>
      <w:r>
        <w:rPr>
          <w:color w:val="auto"/>
        </w:rPr>
        <w:t>possibles</w:t>
      </w:r>
      <w:r w:rsidR="00C52DDB">
        <w:rPr>
          <w:color w:val="auto"/>
        </w:rPr>
        <w:t xml:space="preserve"> )</w:t>
      </w:r>
      <w:proofErr w:type="gramEnd"/>
    </w:p>
    <w:p w:rsidR="00AF43BF" w:rsidRDefault="00AF43BF" w:rsidP="008E132C">
      <w:pPr>
        <w:pStyle w:val="Default"/>
        <w:ind w:left="1134"/>
        <w:rPr>
          <w:color w:val="auto"/>
        </w:rPr>
      </w:pPr>
    </w:p>
    <w:p w:rsidR="00AF43BF" w:rsidRDefault="00AF43BF" w:rsidP="008E132C">
      <w:pPr>
        <w:pStyle w:val="Default"/>
        <w:ind w:left="1134"/>
        <w:rPr>
          <w:color w:val="auto"/>
        </w:rPr>
      </w:pPr>
    </w:p>
    <w:p w:rsidR="00AF43BF" w:rsidRDefault="00AF43BF" w:rsidP="008E132C">
      <w:pPr>
        <w:pStyle w:val="Default"/>
        <w:ind w:left="1134"/>
        <w:rPr>
          <w:color w:val="auto"/>
        </w:rPr>
      </w:pPr>
    </w:p>
    <w:p w:rsidR="008E132C" w:rsidRPr="00AF43BF" w:rsidRDefault="008E132C" w:rsidP="008E132C">
      <w:pPr>
        <w:autoSpaceDE w:val="0"/>
        <w:autoSpaceDN w:val="0"/>
        <w:adjustRightInd w:val="0"/>
        <w:spacing w:after="0" w:line="240" w:lineRule="auto"/>
        <w:ind w:left="1134"/>
        <w:rPr>
          <w:rFonts w:ascii="Arial" w:hAnsi="Arial" w:cs="Arial"/>
          <w:b/>
          <w:sz w:val="24"/>
          <w:szCs w:val="24"/>
          <w:u w:val="none"/>
        </w:rPr>
      </w:pPr>
      <w:r w:rsidRPr="00AF43BF">
        <w:rPr>
          <w:rFonts w:ascii="Arial" w:hAnsi="Arial" w:cs="Arial"/>
          <w:b/>
          <w:sz w:val="24"/>
          <w:szCs w:val="24"/>
          <w:u w:val="none"/>
        </w:rPr>
        <w:t xml:space="preserve">Dans chaque bâtiment, étage : identifier </w:t>
      </w:r>
      <w:r>
        <w:rPr>
          <w:rFonts w:ascii="Arial" w:hAnsi="Arial" w:cs="Arial"/>
          <w:b/>
          <w:sz w:val="24"/>
          <w:szCs w:val="24"/>
          <w:u w:val="none"/>
        </w:rPr>
        <w:t>les accès et sorties</w:t>
      </w:r>
    </w:p>
    <w:p w:rsidR="008E132C" w:rsidRPr="0020404B" w:rsidRDefault="008E132C" w:rsidP="008E132C">
      <w:pPr>
        <w:ind w:left="1134"/>
        <w:rPr>
          <w:rFonts w:ascii="Arial" w:hAnsi="Arial" w:cs="Arial"/>
          <w:sz w:val="20"/>
          <w:szCs w:val="2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6"/>
        <w:gridCol w:w="1454"/>
        <w:gridCol w:w="1454"/>
        <w:gridCol w:w="1454"/>
        <w:gridCol w:w="1454"/>
      </w:tblGrid>
      <w:tr w:rsidR="008E132C" w:rsidRPr="0020404B" w:rsidTr="008E132C">
        <w:trPr>
          <w:trHeight w:val="668"/>
        </w:trPr>
        <w:tc>
          <w:tcPr>
            <w:tcW w:w="1492" w:type="dxa"/>
          </w:tcPr>
          <w:p w:rsidR="008E132C" w:rsidRPr="0020404B" w:rsidRDefault="008E132C" w:rsidP="008E132C">
            <w:pPr>
              <w:pStyle w:val="Default"/>
              <w:ind w:left="1134"/>
              <w:rPr>
                <w:sz w:val="20"/>
                <w:szCs w:val="20"/>
              </w:rPr>
            </w:pPr>
          </w:p>
        </w:tc>
        <w:tc>
          <w:tcPr>
            <w:tcW w:w="1416" w:type="dxa"/>
          </w:tcPr>
          <w:p w:rsidR="008E132C" w:rsidRPr="0020404B" w:rsidRDefault="008E132C" w:rsidP="008E132C">
            <w:pPr>
              <w:pStyle w:val="Default"/>
              <w:ind w:left="1134"/>
              <w:rPr>
                <w:sz w:val="20"/>
                <w:szCs w:val="20"/>
              </w:rPr>
            </w:pPr>
          </w:p>
        </w:tc>
        <w:tc>
          <w:tcPr>
            <w:tcW w:w="1454" w:type="dxa"/>
          </w:tcPr>
          <w:p w:rsidR="008E132C" w:rsidRPr="00A27A68" w:rsidRDefault="008E132C" w:rsidP="008E132C">
            <w:pPr>
              <w:pStyle w:val="Default"/>
              <w:ind w:left="1134"/>
              <w:rPr>
                <w:color w:val="76923C" w:themeColor="accent3" w:themeShade="BF"/>
                <w:sz w:val="20"/>
                <w:szCs w:val="20"/>
              </w:rPr>
            </w:pPr>
          </w:p>
        </w:tc>
        <w:tc>
          <w:tcPr>
            <w:tcW w:w="1454" w:type="dxa"/>
          </w:tcPr>
          <w:p w:rsidR="008E132C" w:rsidRPr="00A27A68" w:rsidRDefault="008E132C" w:rsidP="008E132C">
            <w:pPr>
              <w:pStyle w:val="Default"/>
              <w:ind w:left="1134"/>
              <w:rPr>
                <w:color w:val="76923C" w:themeColor="accent3" w:themeShade="BF"/>
                <w:sz w:val="20"/>
                <w:szCs w:val="20"/>
              </w:rPr>
            </w:pPr>
          </w:p>
        </w:tc>
        <w:tc>
          <w:tcPr>
            <w:tcW w:w="1454" w:type="dxa"/>
          </w:tcPr>
          <w:p w:rsidR="008E132C" w:rsidRPr="0020404B" w:rsidRDefault="008E132C" w:rsidP="008E132C">
            <w:pPr>
              <w:pStyle w:val="Default"/>
              <w:ind w:left="1134"/>
              <w:rPr>
                <w:sz w:val="20"/>
                <w:szCs w:val="20"/>
              </w:rPr>
            </w:pPr>
          </w:p>
        </w:tc>
        <w:tc>
          <w:tcPr>
            <w:tcW w:w="1454" w:type="dxa"/>
          </w:tcPr>
          <w:p w:rsidR="008E132C" w:rsidRPr="0020404B" w:rsidRDefault="008E132C" w:rsidP="008E132C">
            <w:pPr>
              <w:pStyle w:val="Default"/>
              <w:ind w:left="1134"/>
              <w:rPr>
                <w:sz w:val="20"/>
                <w:szCs w:val="20"/>
              </w:rPr>
            </w:pPr>
          </w:p>
        </w:tc>
      </w:tr>
      <w:tr w:rsidR="008E132C" w:rsidRPr="0020404B" w:rsidTr="008E132C">
        <w:trPr>
          <w:trHeight w:val="668"/>
        </w:trPr>
        <w:tc>
          <w:tcPr>
            <w:tcW w:w="1492" w:type="dxa"/>
          </w:tcPr>
          <w:p w:rsidR="008E132C" w:rsidRPr="0020404B" w:rsidRDefault="008E132C" w:rsidP="008E132C">
            <w:pPr>
              <w:pStyle w:val="Default"/>
              <w:ind w:left="1134"/>
              <w:rPr>
                <w:b/>
                <w:bCs/>
                <w:sz w:val="20"/>
                <w:szCs w:val="20"/>
              </w:rPr>
            </w:pPr>
          </w:p>
        </w:tc>
        <w:tc>
          <w:tcPr>
            <w:tcW w:w="1416" w:type="dxa"/>
          </w:tcPr>
          <w:p w:rsidR="008E132C" w:rsidRPr="0020404B" w:rsidRDefault="008E132C" w:rsidP="008E132C">
            <w:pPr>
              <w:pStyle w:val="Default"/>
              <w:ind w:left="1134"/>
              <w:rPr>
                <w:b/>
                <w:bCs/>
                <w:sz w:val="20"/>
                <w:szCs w:val="20"/>
              </w:rPr>
            </w:pPr>
          </w:p>
        </w:tc>
        <w:tc>
          <w:tcPr>
            <w:tcW w:w="1454" w:type="dxa"/>
          </w:tcPr>
          <w:p w:rsidR="008E132C" w:rsidRPr="0020404B" w:rsidRDefault="008E132C" w:rsidP="008E132C">
            <w:pPr>
              <w:pStyle w:val="Default"/>
              <w:ind w:left="1134"/>
              <w:rPr>
                <w:b/>
                <w:bCs/>
                <w:sz w:val="20"/>
                <w:szCs w:val="20"/>
              </w:rPr>
            </w:pPr>
          </w:p>
        </w:tc>
        <w:tc>
          <w:tcPr>
            <w:tcW w:w="1454" w:type="dxa"/>
          </w:tcPr>
          <w:p w:rsidR="008E132C" w:rsidRPr="0020404B" w:rsidRDefault="008E132C" w:rsidP="008E132C">
            <w:pPr>
              <w:pStyle w:val="Default"/>
              <w:ind w:left="1134"/>
              <w:rPr>
                <w:b/>
                <w:bCs/>
                <w:sz w:val="20"/>
                <w:szCs w:val="20"/>
              </w:rPr>
            </w:pPr>
          </w:p>
        </w:tc>
        <w:tc>
          <w:tcPr>
            <w:tcW w:w="1454" w:type="dxa"/>
          </w:tcPr>
          <w:p w:rsidR="008E132C" w:rsidRPr="0020404B" w:rsidRDefault="008E132C" w:rsidP="008E132C">
            <w:pPr>
              <w:pStyle w:val="Default"/>
              <w:ind w:left="1134"/>
              <w:rPr>
                <w:b/>
                <w:bCs/>
                <w:sz w:val="20"/>
                <w:szCs w:val="20"/>
              </w:rPr>
            </w:pPr>
          </w:p>
        </w:tc>
        <w:tc>
          <w:tcPr>
            <w:tcW w:w="1454" w:type="dxa"/>
          </w:tcPr>
          <w:p w:rsidR="008E132C" w:rsidRPr="0020404B" w:rsidRDefault="008E132C" w:rsidP="008E132C">
            <w:pPr>
              <w:pStyle w:val="Default"/>
              <w:ind w:left="1134"/>
              <w:rPr>
                <w:b/>
                <w:bCs/>
                <w:sz w:val="20"/>
                <w:szCs w:val="20"/>
              </w:rPr>
            </w:pPr>
          </w:p>
        </w:tc>
      </w:tr>
    </w:tbl>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8E132C" w:rsidRDefault="008E132C" w:rsidP="008E132C">
      <w:pPr>
        <w:pStyle w:val="Default"/>
        <w:ind w:left="1134"/>
        <w:rPr>
          <w:color w:val="auto"/>
        </w:rPr>
      </w:pPr>
    </w:p>
    <w:p w:rsidR="0056650D" w:rsidRPr="00871BDA" w:rsidRDefault="0056650D" w:rsidP="008E132C">
      <w:pPr>
        <w:pStyle w:val="Titre2"/>
        <w:numPr>
          <w:ilvl w:val="0"/>
          <w:numId w:val="13"/>
        </w:numPr>
        <w:spacing w:before="40"/>
        <w:ind w:left="1134" w:firstLine="0"/>
        <w:rPr>
          <w:rFonts w:ascii="Arial" w:hAnsi="Arial" w:cs="Arial"/>
        </w:rPr>
      </w:pPr>
      <w:r w:rsidRPr="00871BDA">
        <w:rPr>
          <w:rFonts w:ascii="Arial" w:hAnsi="Arial" w:cs="Arial"/>
        </w:rPr>
        <w:t>S’enfermer</w:t>
      </w:r>
      <w:r w:rsidR="00871BDA" w:rsidRPr="00871BDA">
        <w:rPr>
          <w:rFonts w:ascii="Arial" w:hAnsi="Arial" w:cs="Arial"/>
        </w:rPr>
        <w:t xml:space="preserve"> ou se cacher </w:t>
      </w:r>
    </w:p>
    <w:p w:rsidR="0056650D" w:rsidRPr="00871BDA" w:rsidRDefault="0056650D" w:rsidP="008E132C">
      <w:pPr>
        <w:pStyle w:val="Default"/>
        <w:ind w:left="1134"/>
        <w:rPr>
          <w:b/>
          <w:sz w:val="20"/>
          <w:szCs w:val="20"/>
        </w:rPr>
      </w:pPr>
    </w:p>
    <w:p w:rsidR="0056650D" w:rsidRPr="0020404B" w:rsidRDefault="0056650D" w:rsidP="008E132C">
      <w:pPr>
        <w:ind w:left="1134"/>
        <w:rPr>
          <w:rFonts w:ascii="Arial" w:hAnsi="Arial" w:cs="Arial"/>
          <w:sz w:val="20"/>
          <w:szCs w:val="20"/>
        </w:rPr>
      </w:pPr>
    </w:p>
    <w:p w:rsidR="0056650D" w:rsidRPr="00AF43BF" w:rsidRDefault="0056650D" w:rsidP="008E132C">
      <w:pPr>
        <w:pStyle w:val="Default"/>
        <w:ind w:firstLine="708"/>
        <w:rPr>
          <w:color w:val="auto"/>
        </w:rPr>
      </w:pPr>
      <w:r w:rsidRPr="00AF43BF">
        <w:rPr>
          <w:b/>
          <w:bCs/>
          <w:i/>
          <w:iCs/>
          <w:color w:val="auto"/>
        </w:rPr>
        <w:t>Situation 1</w:t>
      </w:r>
      <w:r w:rsidRPr="00AF43BF">
        <w:rPr>
          <w:bCs/>
          <w:i/>
          <w:iCs/>
          <w:color w:val="auto"/>
        </w:rPr>
        <w:t xml:space="preserve"> : les élèves sont dans des classes prévues pour l</w:t>
      </w:r>
      <w:r w:rsidR="00AF43BF">
        <w:rPr>
          <w:bCs/>
          <w:i/>
          <w:iCs/>
          <w:color w:val="auto"/>
        </w:rPr>
        <w:t>a mise en sûreté</w:t>
      </w:r>
    </w:p>
    <w:p w:rsidR="0056650D" w:rsidRPr="00AF43BF" w:rsidRDefault="00AF43BF" w:rsidP="008E132C">
      <w:pPr>
        <w:pStyle w:val="Default"/>
        <w:numPr>
          <w:ilvl w:val="0"/>
          <w:numId w:val="19"/>
        </w:numPr>
        <w:ind w:firstLine="0"/>
        <w:rPr>
          <w:color w:val="auto"/>
        </w:rPr>
      </w:pPr>
      <w:r>
        <w:rPr>
          <w:color w:val="auto"/>
        </w:rPr>
        <w:t xml:space="preserve"> Rester dans la classe et verrouiller la porte</w:t>
      </w:r>
    </w:p>
    <w:p w:rsidR="0056650D" w:rsidRPr="00AF43BF" w:rsidRDefault="0056650D" w:rsidP="008E132C">
      <w:pPr>
        <w:pStyle w:val="Default"/>
        <w:rPr>
          <w:color w:val="auto"/>
        </w:rPr>
      </w:pPr>
    </w:p>
    <w:p w:rsidR="0056650D" w:rsidRPr="00AF43BF" w:rsidRDefault="0056650D" w:rsidP="008E132C">
      <w:pPr>
        <w:pStyle w:val="Default"/>
        <w:ind w:firstLine="708"/>
        <w:rPr>
          <w:color w:val="auto"/>
        </w:rPr>
      </w:pPr>
      <w:r w:rsidRPr="00AF43BF">
        <w:rPr>
          <w:b/>
          <w:bCs/>
          <w:i/>
          <w:iCs/>
          <w:color w:val="auto"/>
        </w:rPr>
        <w:t>Situation 2 :</w:t>
      </w:r>
      <w:r w:rsidRPr="00AF43BF">
        <w:rPr>
          <w:bCs/>
          <w:i/>
          <w:iCs/>
          <w:color w:val="auto"/>
        </w:rPr>
        <w:t xml:space="preserve"> les élèves doivent quitter leur classe ou sont à l’extérieur </w:t>
      </w:r>
      <w:r w:rsidR="00AF43BF" w:rsidRPr="00AF43BF">
        <w:rPr>
          <w:bCs/>
          <w:i/>
          <w:iCs/>
          <w:color w:val="auto"/>
        </w:rPr>
        <w:t>(récréation, temps méridien</w:t>
      </w:r>
      <w:r w:rsidR="008E132C">
        <w:rPr>
          <w:bCs/>
          <w:i/>
          <w:iCs/>
          <w:color w:val="auto"/>
        </w:rPr>
        <w:t>…</w:t>
      </w:r>
      <w:r w:rsidR="00AF43BF" w:rsidRPr="00AF43BF">
        <w:rPr>
          <w:bCs/>
          <w:i/>
          <w:iCs/>
          <w:color w:val="auto"/>
        </w:rPr>
        <w:t>)</w:t>
      </w:r>
    </w:p>
    <w:p w:rsidR="0056650D" w:rsidRPr="00AF43BF" w:rsidRDefault="0056650D" w:rsidP="008E132C">
      <w:pPr>
        <w:pStyle w:val="Default"/>
        <w:numPr>
          <w:ilvl w:val="0"/>
          <w:numId w:val="19"/>
        </w:numPr>
        <w:ind w:firstLine="0"/>
        <w:rPr>
          <w:color w:val="auto"/>
        </w:rPr>
      </w:pPr>
      <w:r w:rsidRPr="00AF43BF">
        <w:rPr>
          <w:color w:val="auto"/>
        </w:rPr>
        <w:t>Rejoindre les locaux pré-identifiés les plus sûrs.</w:t>
      </w:r>
    </w:p>
    <w:p w:rsidR="0056650D" w:rsidRPr="00AF43BF" w:rsidRDefault="0056650D" w:rsidP="008E132C">
      <w:pPr>
        <w:pStyle w:val="Default"/>
        <w:rPr>
          <w:color w:val="auto"/>
        </w:rPr>
      </w:pPr>
    </w:p>
    <w:p w:rsidR="0056650D" w:rsidRPr="008E132C" w:rsidRDefault="0056650D" w:rsidP="008E132C">
      <w:pPr>
        <w:pStyle w:val="Default"/>
        <w:ind w:firstLine="708"/>
        <w:rPr>
          <w:b/>
          <w:color w:val="auto"/>
        </w:rPr>
      </w:pPr>
      <w:r w:rsidRPr="008E132C">
        <w:rPr>
          <w:b/>
          <w:bCs/>
          <w:i/>
          <w:iCs/>
          <w:color w:val="auto"/>
        </w:rPr>
        <w:t>Dans tous les cas :</w:t>
      </w:r>
    </w:p>
    <w:p w:rsidR="0056650D" w:rsidRPr="00AF43BF" w:rsidRDefault="0056650D" w:rsidP="008E132C">
      <w:pPr>
        <w:pStyle w:val="Default"/>
        <w:numPr>
          <w:ilvl w:val="0"/>
          <w:numId w:val="19"/>
        </w:numPr>
        <w:ind w:firstLine="0"/>
        <w:rPr>
          <w:color w:val="auto"/>
        </w:rPr>
      </w:pPr>
      <w:r w:rsidRPr="00AF43BF">
        <w:rPr>
          <w:color w:val="auto"/>
        </w:rPr>
        <w:t xml:space="preserve">Se barricader au moyen du mobilier identifié auparavant. </w:t>
      </w:r>
    </w:p>
    <w:p w:rsidR="0056650D" w:rsidRPr="00AF43BF" w:rsidRDefault="0056650D" w:rsidP="008E132C">
      <w:pPr>
        <w:pStyle w:val="Default"/>
        <w:numPr>
          <w:ilvl w:val="0"/>
          <w:numId w:val="19"/>
        </w:numPr>
        <w:ind w:firstLine="0"/>
        <w:rPr>
          <w:color w:val="auto"/>
        </w:rPr>
      </w:pPr>
      <w:r w:rsidRPr="00AF43BF">
        <w:rPr>
          <w:color w:val="auto"/>
        </w:rPr>
        <w:t>Éteindre les lumières.</w:t>
      </w:r>
    </w:p>
    <w:p w:rsidR="0056650D" w:rsidRPr="00AF43BF" w:rsidRDefault="0056650D" w:rsidP="008E132C">
      <w:pPr>
        <w:pStyle w:val="Default"/>
        <w:numPr>
          <w:ilvl w:val="0"/>
          <w:numId w:val="19"/>
        </w:numPr>
        <w:ind w:firstLine="0"/>
        <w:rPr>
          <w:color w:val="auto"/>
        </w:rPr>
      </w:pPr>
      <w:r w:rsidRPr="00AF43BF">
        <w:rPr>
          <w:color w:val="auto"/>
        </w:rPr>
        <w:t>S’éloigner des murs, portes et fenêtres.</w:t>
      </w:r>
    </w:p>
    <w:p w:rsidR="0056650D" w:rsidRPr="00AF43BF" w:rsidRDefault="0056650D" w:rsidP="008E132C">
      <w:pPr>
        <w:pStyle w:val="Default"/>
        <w:numPr>
          <w:ilvl w:val="0"/>
          <w:numId w:val="19"/>
        </w:numPr>
        <w:ind w:firstLine="0"/>
        <w:rPr>
          <w:color w:val="auto"/>
        </w:rPr>
      </w:pPr>
      <w:r w:rsidRPr="00AF43BF">
        <w:rPr>
          <w:color w:val="auto"/>
        </w:rPr>
        <w:t>S’allonger au sol derrière plusieurs obstacles solides.</w:t>
      </w:r>
    </w:p>
    <w:p w:rsidR="0056650D" w:rsidRPr="00AF43BF" w:rsidRDefault="0056650D" w:rsidP="008E132C">
      <w:pPr>
        <w:pStyle w:val="Default"/>
        <w:numPr>
          <w:ilvl w:val="0"/>
          <w:numId w:val="19"/>
        </w:numPr>
        <w:ind w:firstLine="0"/>
        <w:rPr>
          <w:color w:val="auto"/>
        </w:rPr>
      </w:pPr>
      <w:r w:rsidRPr="00AF43BF">
        <w:rPr>
          <w:color w:val="auto"/>
        </w:rPr>
        <w:t>Faire respecter le silence absolu (portables en mode silence, sans vibreur).</w:t>
      </w:r>
    </w:p>
    <w:p w:rsidR="0056650D" w:rsidRPr="00AF43BF" w:rsidRDefault="0056650D" w:rsidP="008E132C">
      <w:pPr>
        <w:pStyle w:val="Default"/>
        <w:numPr>
          <w:ilvl w:val="0"/>
          <w:numId w:val="19"/>
        </w:numPr>
        <w:ind w:firstLine="0"/>
        <w:rPr>
          <w:color w:val="auto"/>
        </w:rPr>
      </w:pPr>
      <w:r w:rsidRPr="00AF43BF">
        <w:rPr>
          <w:color w:val="auto"/>
        </w:rPr>
        <w:t>Rester proche des personnes manifestant un stress et les rassurer.</w:t>
      </w:r>
    </w:p>
    <w:p w:rsidR="0056650D" w:rsidRPr="00AF43BF" w:rsidRDefault="0056650D" w:rsidP="008E132C">
      <w:pPr>
        <w:pStyle w:val="Paragraphedeliste"/>
        <w:numPr>
          <w:ilvl w:val="0"/>
          <w:numId w:val="19"/>
        </w:numPr>
        <w:ind w:firstLine="0"/>
        <w:rPr>
          <w:rFonts w:ascii="Arial" w:hAnsi="Arial" w:cs="Arial"/>
          <w:sz w:val="24"/>
          <w:szCs w:val="24"/>
          <w:u w:val="none"/>
        </w:rPr>
      </w:pPr>
      <w:r w:rsidRPr="00AF43BF">
        <w:rPr>
          <w:rFonts w:ascii="Arial" w:hAnsi="Arial" w:cs="Arial"/>
          <w:sz w:val="24"/>
          <w:szCs w:val="24"/>
          <w:u w:val="none"/>
        </w:rPr>
        <w:t>Attendre l’inte</w:t>
      </w:r>
      <w:r w:rsidR="00AF43BF">
        <w:rPr>
          <w:rFonts w:ascii="Arial" w:hAnsi="Arial" w:cs="Arial"/>
          <w:sz w:val="24"/>
          <w:szCs w:val="24"/>
          <w:u w:val="none"/>
        </w:rPr>
        <w:t>rvention des forces de l’ordre.</w:t>
      </w:r>
    </w:p>
    <w:p w:rsidR="0056650D" w:rsidRPr="00AF43BF" w:rsidRDefault="0056650D" w:rsidP="0056650D">
      <w:pPr>
        <w:autoSpaceDE w:val="0"/>
        <w:autoSpaceDN w:val="0"/>
        <w:adjustRightInd w:val="0"/>
        <w:spacing w:after="0" w:line="240" w:lineRule="auto"/>
        <w:rPr>
          <w:rFonts w:ascii="Arial" w:hAnsi="Arial" w:cs="Arial"/>
          <w:color w:val="000000"/>
          <w:sz w:val="24"/>
          <w:szCs w:val="24"/>
        </w:rPr>
      </w:pPr>
    </w:p>
    <w:p w:rsidR="0056650D" w:rsidRPr="00AF43BF" w:rsidRDefault="0056650D" w:rsidP="0056650D">
      <w:pPr>
        <w:autoSpaceDE w:val="0"/>
        <w:autoSpaceDN w:val="0"/>
        <w:adjustRightInd w:val="0"/>
        <w:spacing w:after="0" w:line="240" w:lineRule="auto"/>
        <w:rPr>
          <w:rFonts w:ascii="Arial" w:hAnsi="Arial" w:cs="Arial"/>
          <w:color w:val="000000"/>
          <w:sz w:val="24"/>
          <w:szCs w:val="24"/>
          <w:u w:val="none"/>
        </w:rPr>
      </w:pPr>
    </w:p>
    <w:p w:rsidR="00902C19" w:rsidRDefault="00902C19" w:rsidP="0056650D">
      <w:pPr>
        <w:autoSpaceDE w:val="0"/>
        <w:autoSpaceDN w:val="0"/>
        <w:adjustRightInd w:val="0"/>
        <w:spacing w:after="0" w:line="240" w:lineRule="auto"/>
        <w:rPr>
          <w:rFonts w:ascii="Arial" w:hAnsi="Arial" w:cs="Arial"/>
          <w:color w:val="000000"/>
          <w:sz w:val="20"/>
          <w:szCs w:val="20"/>
          <w:u w:val="none"/>
        </w:rPr>
      </w:pPr>
    </w:p>
    <w:p w:rsidR="00902C19" w:rsidRPr="00AF43BF" w:rsidRDefault="00AF43BF" w:rsidP="0056650D">
      <w:pPr>
        <w:autoSpaceDE w:val="0"/>
        <w:autoSpaceDN w:val="0"/>
        <w:adjustRightInd w:val="0"/>
        <w:spacing w:after="0" w:line="240" w:lineRule="auto"/>
        <w:rPr>
          <w:rFonts w:ascii="Arial" w:hAnsi="Arial" w:cs="Arial"/>
          <w:b/>
          <w:sz w:val="24"/>
          <w:szCs w:val="24"/>
          <w:u w:val="none"/>
        </w:rPr>
      </w:pPr>
      <w:r w:rsidRPr="00AF43BF">
        <w:rPr>
          <w:rFonts w:ascii="Arial" w:hAnsi="Arial" w:cs="Arial"/>
          <w:b/>
          <w:sz w:val="24"/>
          <w:szCs w:val="24"/>
          <w:u w:val="none"/>
        </w:rPr>
        <w:t>Dans chaque bâtiment, étage : i</w:t>
      </w:r>
      <w:r w:rsidR="00902C19" w:rsidRPr="00AF43BF">
        <w:rPr>
          <w:rFonts w:ascii="Arial" w:hAnsi="Arial" w:cs="Arial"/>
          <w:b/>
          <w:sz w:val="24"/>
          <w:szCs w:val="24"/>
          <w:u w:val="none"/>
        </w:rPr>
        <w:t>dentifier des point</w:t>
      </w:r>
      <w:r w:rsidR="00A27A68" w:rsidRPr="00AF43BF">
        <w:rPr>
          <w:rFonts w:ascii="Arial" w:hAnsi="Arial" w:cs="Arial"/>
          <w:b/>
          <w:sz w:val="24"/>
          <w:szCs w:val="24"/>
          <w:u w:val="none"/>
        </w:rPr>
        <w:t>s</w:t>
      </w:r>
      <w:r w:rsidR="00902C19" w:rsidRPr="00AF43BF">
        <w:rPr>
          <w:rFonts w:ascii="Arial" w:hAnsi="Arial" w:cs="Arial"/>
          <w:b/>
          <w:sz w:val="24"/>
          <w:szCs w:val="24"/>
          <w:u w:val="none"/>
        </w:rPr>
        <w:t xml:space="preserve"> adaptés à la mise en sûreté</w:t>
      </w:r>
    </w:p>
    <w:p w:rsidR="0056650D" w:rsidRPr="0020404B" w:rsidRDefault="0056650D" w:rsidP="0056650D">
      <w:pPr>
        <w:rPr>
          <w:rFonts w:ascii="Arial" w:hAnsi="Arial" w:cs="Arial"/>
          <w:sz w:val="20"/>
          <w:szCs w:val="20"/>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6"/>
        <w:gridCol w:w="1454"/>
        <w:gridCol w:w="1454"/>
        <w:gridCol w:w="1454"/>
        <w:gridCol w:w="1454"/>
      </w:tblGrid>
      <w:tr w:rsidR="0056650D" w:rsidRPr="0020404B" w:rsidTr="008E132C">
        <w:trPr>
          <w:trHeight w:val="668"/>
        </w:trPr>
        <w:tc>
          <w:tcPr>
            <w:tcW w:w="1492" w:type="dxa"/>
          </w:tcPr>
          <w:p w:rsidR="0056650D" w:rsidRPr="0020404B" w:rsidRDefault="0056650D" w:rsidP="00BB3489">
            <w:pPr>
              <w:pStyle w:val="Default"/>
              <w:rPr>
                <w:sz w:val="20"/>
                <w:szCs w:val="20"/>
              </w:rPr>
            </w:pPr>
          </w:p>
        </w:tc>
        <w:tc>
          <w:tcPr>
            <w:tcW w:w="1416" w:type="dxa"/>
          </w:tcPr>
          <w:p w:rsidR="0056650D" w:rsidRPr="0020404B" w:rsidRDefault="0056650D" w:rsidP="00BB3489">
            <w:pPr>
              <w:pStyle w:val="Default"/>
              <w:rPr>
                <w:sz w:val="20"/>
                <w:szCs w:val="20"/>
              </w:rPr>
            </w:pPr>
          </w:p>
        </w:tc>
        <w:tc>
          <w:tcPr>
            <w:tcW w:w="1454" w:type="dxa"/>
          </w:tcPr>
          <w:p w:rsidR="0056650D" w:rsidRPr="00A27A68" w:rsidRDefault="0056650D" w:rsidP="00BB3489">
            <w:pPr>
              <w:pStyle w:val="Default"/>
              <w:rPr>
                <w:color w:val="76923C" w:themeColor="accent3" w:themeShade="BF"/>
                <w:sz w:val="20"/>
                <w:szCs w:val="20"/>
              </w:rPr>
            </w:pPr>
          </w:p>
        </w:tc>
        <w:tc>
          <w:tcPr>
            <w:tcW w:w="1454" w:type="dxa"/>
          </w:tcPr>
          <w:p w:rsidR="0056650D" w:rsidRPr="00A27A68" w:rsidRDefault="0056650D" w:rsidP="00BB3489">
            <w:pPr>
              <w:pStyle w:val="Default"/>
              <w:rPr>
                <w:color w:val="76923C" w:themeColor="accent3" w:themeShade="BF"/>
                <w:sz w:val="20"/>
                <w:szCs w:val="20"/>
              </w:rPr>
            </w:pPr>
          </w:p>
        </w:tc>
        <w:tc>
          <w:tcPr>
            <w:tcW w:w="1454" w:type="dxa"/>
          </w:tcPr>
          <w:p w:rsidR="0056650D" w:rsidRPr="0020404B" w:rsidRDefault="0056650D" w:rsidP="00BB3489">
            <w:pPr>
              <w:pStyle w:val="Default"/>
              <w:rPr>
                <w:sz w:val="20"/>
                <w:szCs w:val="20"/>
              </w:rPr>
            </w:pPr>
          </w:p>
        </w:tc>
        <w:tc>
          <w:tcPr>
            <w:tcW w:w="1454" w:type="dxa"/>
          </w:tcPr>
          <w:p w:rsidR="0056650D" w:rsidRPr="0020404B" w:rsidRDefault="0056650D" w:rsidP="00BB3489">
            <w:pPr>
              <w:pStyle w:val="Default"/>
              <w:rPr>
                <w:sz w:val="20"/>
                <w:szCs w:val="20"/>
              </w:rPr>
            </w:pPr>
          </w:p>
        </w:tc>
      </w:tr>
      <w:tr w:rsidR="0056650D" w:rsidRPr="0020404B" w:rsidTr="008E132C">
        <w:trPr>
          <w:trHeight w:val="668"/>
        </w:trPr>
        <w:tc>
          <w:tcPr>
            <w:tcW w:w="1492" w:type="dxa"/>
          </w:tcPr>
          <w:p w:rsidR="0056650D" w:rsidRPr="0020404B" w:rsidRDefault="0056650D" w:rsidP="00BB3489">
            <w:pPr>
              <w:pStyle w:val="Default"/>
              <w:rPr>
                <w:b/>
                <w:bCs/>
                <w:sz w:val="20"/>
                <w:szCs w:val="20"/>
              </w:rPr>
            </w:pPr>
          </w:p>
        </w:tc>
        <w:tc>
          <w:tcPr>
            <w:tcW w:w="1416" w:type="dxa"/>
          </w:tcPr>
          <w:p w:rsidR="0056650D" w:rsidRPr="0020404B" w:rsidRDefault="0056650D" w:rsidP="00BB3489">
            <w:pPr>
              <w:pStyle w:val="Default"/>
              <w:rPr>
                <w:b/>
                <w:bCs/>
                <w:sz w:val="20"/>
                <w:szCs w:val="20"/>
              </w:rPr>
            </w:pPr>
          </w:p>
        </w:tc>
        <w:tc>
          <w:tcPr>
            <w:tcW w:w="1454" w:type="dxa"/>
          </w:tcPr>
          <w:p w:rsidR="0056650D" w:rsidRPr="0020404B" w:rsidRDefault="0056650D" w:rsidP="00BB3489">
            <w:pPr>
              <w:pStyle w:val="Default"/>
              <w:rPr>
                <w:b/>
                <w:bCs/>
                <w:sz w:val="20"/>
                <w:szCs w:val="20"/>
              </w:rPr>
            </w:pPr>
          </w:p>
        </w:tc>
        <w:tc>
          <w:tcPr>
            <w:tcW w:w="1454" w:type="dxa"/>
          </w:tcPr>
          <w:p w:rsidR="0056650D" w:rsidRPr="0020404B" w:rsidRDefault="0056650D" w:rsidP="00BB3489">
            <w:pPr>
              <w:pStyle w:val="Default"/>
              <w:rPr>
                <w:b/>
                <w:bCs/>
                <w:sz w:val="20"/>
                <w:szCs w:val="20"/>
              </w:rPr>
            </w:pPr>
          </w:p>
        </w:tc>
        <w:tc>
          <w:tcPr>
            <w:tcW w:w="1454" w:type="dxa"/>
          </w:tcPr>
          <w:p w:rsidR="0056650D" w:rsidRPr="0020404B" w:rsidRDefault="0056650D" w:rsidP="00BB3489">
            <w:pPr>
              <w:pStyle w:val="Default"/>
              <w:rPr>
                <w:b/>
                <w:bCs/>
                <w:sz w:val="20"/>
                <w:szCs w:val="20"/>
              </w:rPr>
            </w:pPr>
          </w:p>
        </w:tc>
        <w:tc>
          <w:tcPr>
            <w:tcW w:w="1454" w:type="dxa"/>
          </w:tcPr>
          <w:p w:rsidR="0056650D" w:rsidRPr="0020404B" w:rsidRDefault="0056650D" w:rsidP="00BB3489">
            <w:pPr>
              <w:pStyle w:val="Default"/>
              <w:rPr>
                <w:b/>
                <w:bCs/>
                <w:sz w:val="20"/>
                <w:szCs w:val="20"/>
              </w:rPr>
            </w:pPr>
          </w:p>
        </w:tc>
      </w:tr>
    </w:tbl>
    <w:p w:rsidR="0056650D" w:rsidRDefault="0056650D" w:rsidP="0056650D">
      <w:pPr>
        <w:rPr>
          <w:rFonts w:ascii="Arial" w:hAnsi="Arial" w:cs="Arial"/>
          <w:sz w:val="20"/>
          <w:szCs w:val="20"/>
        </w:rPr>
      </w:pPr>
    </w:p>
    <w:p w:rsidR="0056650D" w:rsidRPr="0056650D" w:rsidRDefault="0056650D" w:rsidP="0056650D">
      <w:pPr>
        <w:autoSpaceDE w:val="0"/>
        <w:autoSpaceDN w:val="0"/>
        <w:adjustRightInd w:val="0"/>
        <w:spacing w:after="0" w:line="240" w:lineRule="auto"/>
        <w:rPr>
          <w:rFonts w:ascii="Arial" w:hAnsi="Arial" w:cs="Arial"/>
          <w:i/>
          <w:color w:val="000000"/>
          <w:sz w:val="20"/>
          <w:szCs w:val="20"/>
        </w:rPr>
      </w:pPr>
    </w:p>
    <w:p w:rsidR="006F2ED1" w:rsidRDefault="006F2ED1"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56650D">
      <w:pPr>
        <w:rPr>
          <w:rFonts w:ascii="Arial" w:hAnsi="Arial" w:cs="Arial"/>
          <w:color w:val="76923C" w:themeColor="accent3" w:themeShade="BF"/>
          <w:sz w:val="20"/>
          <w:szCs w:val="20"/>
          <w:u w:val="none"/>
        </w:rPr>
      </w:pPr>
    </w:p>
    <w:p w:rsidR="008E132C" w:rsidRDefault="008E132C" w:rsidP="008E132C">
      <w:pPr>
        <w:pStyle w:val="Titre1"/>
        <w:numPr>
          <w:ilvl w:val="0"/>
          <w:numId w:val="0"/>
        </w:numPr>
        <w:ind w:left="567"/>
        <w:rPr>
          <w:b/>
          <w:color w:val="548DD4" w:themeColor="text2" w:themeTint="99"/>
          <w:sz w:val="32"/>
        </w:rPr>
      </w:pPr>
    </w:p>
    <w:p w:rsidR="0056650D" w:rsidRPr="00AF43BF" w:rsidRDefault="0056650D" w:rsidP="008E132C">
      <w:pPr>
        <w:pStyle w:val="Titre1"/>
        <w:numPr>
          <w:ilvl w:val="0"/>
          <w:numId w:val="0"/>
        </w:numPr>
        <w:ind w:left="567"/>
        <w:rPr>
          <w:b/>
          <w:color w:val="548DD4" w:themeColor="text2" w:themeTint="99"/>
          <w:sz w:val="32"/>
        </w:rPr>
      </w:pPr>
      <w:r w:rsidRPr="00AF43BF">
        <w:rPr>
          <w:b/>
          <w:color w:val="548DD4" w:themeColor="text2" w:themeTint="99"/>
          <w:sz w:val="32"/>
        </w:rPr>
        <w:t>Réagir en cas d’attaque à l’extérieur et à proximité de l’école ou de l’établissement scolaire</w:t>
      </w:r>
    </w:p>
    <w:p w:rsidR="00AF43BF" w:rsidRPr="00AF43BF" w:rsidRDefault="00AF43BF" w:rsidP="008E132C">
      <w:pPr>
        <w:ind w:left="567"/>
      </w:pPr>
    </w:p>
    <w:p w:rsidR="0056650D" w:rsidRDefault="0056650D" w:rsidP="008E132C">
      <w:pPr>
        <w:pStyle w:val="Default"/>
        <w:ind w:left="567"/>
        <w:rPr>
          <w:sz w:val="20"/>
          <w:szCs w:val="20"/>
        </w:rPr>
      </w:pPr>
    </w:p>
    <w:p w:rsidR="0056650D" w:rsidRPr="00965A4A" w:rsidRDefault="0056650D" w:rsidP="008E132C">
      <w:pPr>
        <w:pStyle w:val="Default"/>
        <w:ind w:left="567"/>
      </w:pPr>
      <w:r w:rsidRPr="00965A4A">
        <w:t xml:space="preserve">Si l’établissement est alerté d’une action terroriste se déroulant à proximité ou s’il est inclus dans un périmètre de sécurité, il faut </w:t>
      </w:r>
      <w:r w:rsidRPr="00965A4A">
        <w:rPr>
          <w:i/>
          <w:iCs/>
        </w:rPr>
        <w:t xml:space="preserve">à priori </w:t>
      </w:r>
      <w:r w:rsidRPr="00965A4A">
        <w:t>isoler le site de l’école ou de l’établissement scolaire de son environnement et différer toute sortie.</w:t>
      </w:r>
    </w:p>
    <w:p w:rsidR="008E132C" w:rsidRPr="00965A4A" w:rsidRDefault="008E132C" w:rsidP="008E132C">
      <w:pPr>
        <w:pStyle w:val="Default"/>
        <w:ind w:left="567"/>
      </w:pPr>
    </w:p>
    <w:p w:rsidR="008E132C" w:rsidRPr="00965A4A" w:rsidRDefault="008E132C" w:rsidP="008E132C">
      <w:pPr>
        <w:pStyle w:val="Default"/>
        <w:ind w:left="567"/>
      </w:pPr>
    </w:p>
    <w:p w:rsidR="0056650D" w:rsidRPr="00965A4A" w:rsidRDefault="0056650D" w:rsidP="008E132C">
      <w:pPr>
        <w:pStyle w:val="Default"/>
        <w:ind w:left="567"/>
        <w:rPr>
          <w:b/>
          <w:i/>
          <w:color w:val="auto"/>
        </w:rPr>
      </w:pPr>
      <w:r w:rsidRPr="00965A4A">
        <w:rPr>
          <w:b/>
          <w:i/>
          <w:color w:val="auto"/>
        </w:rPr>
        <w:t>Selon les directives reçues</w:t>
      </w:r>
      <w:r w:rsidR="00C27DF8">
        <w:rPr>
          <w:b/>
          <w:i/>
          <w:color w:val="auto"/>
        </w:rPr>
        <w:t xml:space="preserve"> </w:t>
      </w:r>
      <w:r w:rsidRPr="00965A4A">
        <w:rPr>
          <w:b/>
          <w:i/>
          <w:color w:val="auto"/>
        </w:rPr>
        <w:t>:</w:t>
      </w:r>
    </w:p>
    <w:p w:rsidR="008E132C" w:rsidRPr="00965A4A" w:rsidRDefault="008E132C" w:rsidP="008E132C">
      <w:pPr>
        <w:pStyle w:val="Default"/>
        <w:ind w:left="567"/>
        <w:rPr>
          <w:b/>
          <w:i/>
          <w:color w:val="auto"/>
        </w:rPr>
      </w:pPr>
    </w:p>
    <w:p w:rsidR="0056650D" w:rsidRDefault="0056650D" w:rsidP="008E132C">
      <w:pPr>
        <w:pStyle w:val="Default"/>
        <w:numPr>
          <w:ilvl w:val="0"/>
          <w:numId w:val="19"/>
        </w:numPr>
        <w:spacing w:after="45"/>
      </w:pPr>
      <w:r w:rsidRPr="00965A4A">
        <w:t>fermer toutes les entrées et de continuer les activités en cours, sans exposition vis-à-vis de l’extérieur ;</w:t>
      </w:r>
    </w:p>
    <w:p w:rsidR="00965A4A" w:rsidRPr="00965A4A" w:rsidRDefault="00965A4A" w:rsidP="00965A4A">
      <w:pPr>
        <w:pStyle w:val="Default"/>
        <w:spacing w:after="45"/>
        <w:ind w:left="720"/>
      </w:pPr>
    </w:p>
    <w:p w:rsidR="0056650D" w:rsidRDefault="0056650D" w:rsidP="008E132C">
      <w:pPr>
        <w:pStyle w:val="Default"/>
        <w:numPr>
          <w:ilvl w:val="0"/>
          <w:numId w:val="19"/>
        </w:numPr>
        <w:spacing w:after="45"/>
      </w:pPr>
      <w:r w:rsidRPr="00965A4A">
        <w:t xml:space="preserve">regrouper les élèves à l’intérieur de lieux prédéfinis (lieux de </w:t>
      </w:r>
      <w:r w:rsidR="00965A4A">
        <w:t>mise à l’abri</w:t>
      </w:r>
      <w:r w:rsidR="00C27DF8">
        <w:t xml:space="preserve">) </w:t>
      </w:r>
    </w:p>
    <w:p w:rsidR="00965A4A" w:rsidRPr="00965A4A" w:rsidRDefault="00965A4A" w:rsidP="00965A4A">
      <w:pPr>
        <w:pStyle w:val="Default"/>
        <w:spacing w:after="45"/>
        <w:ind w:left="720"/>
      </w:pPr>
    </w:p>
    <w:p w:rsidR="0056650D" w:rsidRDefault="0056650D" w:rsidP="008E132C">
      <w:pPr>
        <w:pStyle w:val="Default"/>
        <w:numPr>
          <w:ilvl w:val="0"/>
          <w:numId w:val="19"/>
        </w:numPr>
        <w:spacing w:after="45"/>
      </w:pPr>
      <w:r w:rsidRPr="00965A4A">
        <w:t>se conformer aux instructions, en cas d’évacuation des lieux ordonnée par la préfecture ;</w:t>
      </w:r>
    </w:p>
    <w:p w:rsidR="00965A4A" w:rsidRDefault="00965A4A" w:rsidP="00965A4A">
      <w:pPr>
        <w:pStyle w:val="Paragraphedeliste"/>
      </w:pPr>
    </w:p>
    <w:p w:rsidR="008E132C" w:rsidRPr="00965A4A" w:rsidRDefault="0056650D" w:rsidP="008E132C">
      <w:pPr>
        <w:pStyle w:val="Default"/>
        <w:numPr>
          <w:ilvl w:val="0"/>
          <w:numId w:val="19"/>
        </w:numPr>
        <w:rPr>
          <w:color w:val="76923C" w:themeColor="accent3" w:themeShade="BF"/>
        </w:rPr>
      </w:pPr>
      <w:r w:rsidRPr="00965A4A">
        <w:t xml:space="preserve">dans tous les cas, de faire en sorte que les élèves se trouvant à l’extérieur de l’établissement (sorties, piscine, etc.) restent sur le lieu de l’activité extérieure </w:t>
      </w:r>
    </w:p>
    <w:p w:rsidR="008E132C" w:rsidRPr="00965A4A" w:rsidRDefault="008E132C" w:rsidP="00965A4A">
      <w:pPr>
        <w:pStyle w:val="Default"/>
        <w:ind w:left="720"/>
        <w:rPr>
          <w:color w:val="76923C" w:themeColor="accent3" w:themeShade="BF"/>
        </w:rPr>
      </w:pPr>
    </w:p>
    <w:p w:rsidR="000B49C0" w:rsidRDefault="000B49C0" w:rsidP="008E132C">
      <w:pPr>
        <w:pStyle w:val="Default"/>
        <w:ind w:left="567"/>
        <w:rPr>
          <w:color w:val="76923C" w:themeColor="accent3" w:themeShade="BF"/>
        </w:rPr>
      </w:pPr>
    </w:p>
    <w:p w:rsidR="000B49C0" w:rsidRPr="00965A4A" w:rsidRDefault="000B49C0" w:rsidP="008E132C">
      <w:pPr>
        <w:pStyle w:val="Default"/>
        <w:ind w:left="567"/>
        <w:rPr>
          <w:color w:val="76923C" w:themeColor="accent3" w:themeShade="BF"/>
        </w:rPr>
      </w:pPr>
    </w:p>
    <w:p w:rsidR="008E132C" w:rsidRPr="00965A4A" w:rsidRDefault="008E132C" w:rsidP="008E132C">
      <w:pPr>
        <w:pStyle w:val="Default"/>
        <w:ind w:left="567"/>
        <w:rPr>
          <w:color w:val="76923C" w:themeColor="accent3" w:themeShade="BF"/>
        </w:rPr>
      </w:pPr>
    </w:p>
    <w:p w:rsidR="0056650D" w:rsidRPr="00965A4A" w:rsidRDefault="0056650D" w:rsidP="008E132C">
      <w:pPr>
        <w:pStyle w:val="Titre1"/>
        <w:numPr>
          <w:ilvl w:val="0"/>
          <w:numId w:val="0"/>
        </w:numPr>
        <w:ind w:left="567"/>
        <w:rPr>
          <w:b/>
          <w:color w:val="548DD4" w:themeColor="text2" w:themeTint="99"/>
          <w:sz w:val="28"/>
          <w:szCs w:val="28"/>
        </w:rPr>
      </w:pPr>
      <w:r w:rsidRPr="00965A4A">
        <w:rPr>
          <w:b/>
          <w:color w:val="548DD4" w:themeColor="text2" w:themeTint="99"/>
          <w:sz w:val="28"/>
          <w:szCs w:val="28"/>
        </w:rPr>
        <w:t>Réagir en cas d’alerte à la bombe ou de découverte d’un objet suspect</w:t>
      </w:r>
    </w:p>
    <w:p w:rsidR="0056650D" w:rsidRPr="00965A4A" w:rsidRDefault="0056650D" w:rsidP="008E132C">
      <w:pPr>
        <w:autoSpaceDE w:val="0"/>
        <w:autoSpaceDN w:val="0"/>
        <w:adjustRightInd w:val="0"/>
        <w:spacing w:after="0" w:line="240" w:lineRule="auto"/>
        <w:ind w:left="567"/>
        <w:rPr>
          <w:rFonts w:ascii="Arial" w:hAnsi="Arial" w:cs="Arial"/>
          <w:color w:val="000000"/>
          <w:sz w:val="28"/>
          <w:szCs w:val="28"/>
        </w:rPr>
      </w:pPr>
    </w:p>
    <w:p w:rsidR="00D11ABF" w:rsidRDefault="0056650D" w:rsidP="008E132C">
      <w:pPr>
        <w:pStyle w:val="Paragraphedeliste"/>
        <w:numPr>
          <w:ilvl w:val="0"/>
          <w:numId w:val="19"/>
        </w:numPr>
        <w:autoSpaceDE w:val="0"/>
        <w:autoSpaceDN w:val="0"/>
        <w:adjustRightInd w:val="0"/>
        <w:spacing w:after="24" w:line="240" w:lineRule="auto"/>
        <w:rPr>
          <w:rFonts w:ascii="Arial" w:hAnsi="Arial" w:cs="Arial"/>
          <w:color w:val="000000"/>
          <w:sz w:val="24"/>
          <w:szCs w:val="24"/>
          <w:u w:val="none"/>
        </w:rPr>
      </w:pPr>
      <w:r w:rsidRPr="00965A4A">
        <w:rPr>
          <w:rFonts w:ascii="Arial" w:hAnsi="Arial" w:cs="Arial"/>
          <w:color w:val="000000"/>
          <w:sz w:val="24"/>
          <w:szCs w:val="24"/>
          <w:u w:val="none"/>
        </w:rPr>
        <w:t xml:space="preserve">Éloigner les élèves en les confinant, si nécessaire, </w:t>
      </w:r>
      <w:r w:rsidRPr="00965A4A">
        <w:rPr>
          <w:rFonts w:ascii="Arial" w:hAnsi="Arial" w:cs="Arial"/>
          <w:sz w:val="24"/>
          <w:szCs w:val="24"/>
          <w:u w:val="none"/>
        </w:rPr>
        <w:t>dans un espace fermé situé à distance</w:t>
      </w:r>
      <w:r w:rsidRPr="00965A4A">
        <w:rPr>
          <w:rFonts w:ascii="Arial" w:hAnsi="Arial" w:cs="Arial"/>
          <w:color w:val="000000"/>
          <w:sz w:val="24"/>
          <w:szCs w:val="24"/>
          <w:u w:val="none"/>
        </w:rPr>
        <w:t>.</w:t>
      </w:r>
    </w:p>
    <w:p w:rsidR="00BA1A67" w:rsidRPr="00965A4A" w:rsidRDefault="00BA1A67" w:rsidP="00BA1A67">
      <w:pPr>
        <w:pStyle w:val="Paragraphedeliste"/>
        <w:autoSpaceDE w:val="0"/>
        <w:autoSpaceDN w:val="0"/>
        <w:adjustRightInd w:val="0"/>
        <w:spacing w:after="24" w:line="240" w:lineRule="auto"/>
        <w:rPr>
          <w:rFonts w:ascii="Arial" w:hAnsi="Arial" w:cs="Arial"/>
          <w:color w:val="000000"/>
          <w:sz w:val="24"/>
          <w:szCs w:val="24"/>
          <w:u w:val="none"/>
        </w:rPr>
      </w:pPr>
    </w:p>
    <w:p w:rsidR="0056650D" w:rsidRDefault="00D11ABF" w:rsidP="008E132C">
      <w:pPr>
        <w:pStyle w:val="Paragraphedeliste"/>
        <w:numPr>
          <w:ilvl w:val="0"/>
          <w:numId w:val="19"/>
        </w:numPr>
        <w:autoSpaceDE w:val="0"/>
        <w:autoSpaceDN w:val="0"/>
        <w:adjustRightInd w:val="0"/>
        <w:spacing w:after="24" w:line="240" w:lineRule="auto"/>
        <w:rPr>
          <w:rFonts w:ascii="Arial" w:hAnsi="Arial" w:cs="Arial"/>
          <w:color w:val="000000"/>
          <w:sz w:val="24"/>
          <w:szCs w:val="24"/>
          <w:u w:val="none"/>
        </w:rPr>
      </w:pPr>
      <w:r w:rsidRPr="00965A4A">
        <w:rPr>
          <w:rFonts w:ascii="Arial" w:hAnsi="Arial" w:cs="Arial"/>
          <w:color w:val="000000"/>
          <w:sz w:val="24"/>
          <w:szCs w:val="24"/>
          <w:u w:val="none"/>
        </w:rPr>
        <w:t>F</w:t>
      </w:r>
      <w:r w:rsidR="002F1149" w:rsidRPr="00965A4A">
        <w:rPr>
          <w:rFonts w:ascii="Arial" w:hAnsi="Arial" w:cs="Arial"/>
          <w:color w:val="000000"/>
          <w:sz w:val="24"/>
          <w:szCs w:val="24"/>
          <w:u w:val="none"/>
        </w:rPr>
        <w:t xml:space="preserve">aire en sorte que </w:t>
      </w:r>
      <w:r w:rsidRPr="00965A4A">
        <w:rPr>
          <w:rFonts w:ascii="Arial" w:hAnsi="Arial" w:cs="Arial"/>
          <w:color w:val="000000"/>
          <w:sz w:val="24"/>
          <w:szCs w:val="24"/>
          <w:u w:val="none"/>
        </w:rPr>
        <w:t>personne ne s’</w:t>
      </w:r>
      <w:r w:rsidR="002F1149" w:rsidRPr="00965A4A">
        <w:rPr>
          <w:rFonts w:ascii="Arial" w:hAnsi="Arial" w:cs="Arial"/>
          <w:color w:val="000000"/>
          <w:sz w:val="24"/>
          <w:szCs w:val="24"/>
          <w:u w:val="none"/>
        </w:rPr>
        <w:t>approche</w:t>
      </w:r>
    </w:p>
    <w:p w:rsidR="00BA1A67" w:rsidRPr="00BA1A67" w:rsidRDefault="00BA1A67" w:rsidP="00BA1A67">
      <w:pPr>
        <w:pStyle w:val="Paragraphedeliste"/>
        <w:rPr>
          <w:rFonts w:ascii="Arial" w:hAnsi="Arial" w:cs="Arial"/>
          <w:color w:val="000000"/>
          <w:sz w:val="24"/>
          <w:szCs w:val="24"/>
          <w:u w:val="none"/>
        </w:rPr>
      </w:pPr>
    </w:p>
    <w:p w:rsidR="00BA1A67" w:rsidRPr="00965A4A" w:rsidRDefault="00BA1A67" w:rsidP="00BA1A67">
      <w:pPr>
        <w:pStyle w:val="Paragraphedeliste"/>
        <w:autoSpaceDE w:val="0"/>
        <w:autoSpaceDN w:val="0"/>
        <w:adjustRightInd w:val="0"/>
        <w:spacing w:after="24" w:line="240" w:lineRule="auto"/>
        <w:rPr>
          <w:rFonts w:ascii="Arial" w:hAnsi="Arial" w:cs="Arial"/>
          <w:color w:val="000000"/>
          <w:sz w:val="24"/>
          <w:szCs w:val="24"/>
          <w:u w:val="none"/>
        </w:rPr>
      </w:pPr>
    </w:p>
    <w:p w:rsidR="0056650D" w:rsidRDefault="0056650D" w:rsidP="008E132C">
      <w:pPr>
        <w:pStyle w:val="Paragraphedeliste"/>
        <w:numPr>
          <w:ilvl w:val="0"/>
          <w:numId w:val="19"/>
        </w:numPr>
        <w:autoSpaceDE w:val="0"/>
        <w:autoSpaceDN w:val="0"/>
        <w:adjustRightInd w:val="0"/>
        <w:spacing w:after="24" w:line="240" w:lineRule="auto"/>
        <w:rPr>
          <w:rFonts w:ascii="Arial" w:hAnsi="Arial" w:cs="Arial"/>
          <w:color w:val="000000"/>
          <w:sz w:val="24"/>
          <w:szCs w:val="24"/>
          <w:u w:val="none"/>
        </w:rPr>
      </w:pPr>
      <w:r w:rsidRPr="00965A4A">
        <w:rPr>
          <w:rFonts w:ascii="Arial" w:hAnsi="Arial" w:cs="Arial"/>
          <w:color w:val="000000"/>
          <w:sz w:val="24"/>
          <w:szCs w:val="24"/>
          <w:u w:val="none"/>
        </w:rPr>
        <w:t>Ne jamais manipuler ou déplacer l’objet suspect</w:t>
      </w:r>
    </w:p>
    <w:p w:rsidR="00BA1A67" w:rsidRPr="00965A4A" w:rsidRDefault="00BA1A67" w:rsidP="00BA1A67">
      <w:pPr>
        <w:pStyle w:val="Paragraphedeliste"/>
        <w:autoSpaceDE w:val="0"/>
        <w:autoSpaceDN w:val="0"/>
        <w:adjustRightInd w:val="0"/>
        <w:spacing w:after="24" w:line="240" w:lineRule="auto"/>
        <w:rPr>
          <w:rFonts w:ascii="Arial" w:hAnsi="Arial" w:cs="Arial"/>
          <w:color w:val="000000"/>
          <w:sz w:val="24"/>
          <w:szCs w:val="24"/>
          <w:u w:val="none"/>
        </w:rPr>
      </w:pPr>
    </w:p>
    <w:p w:rsidR="0056650D" w:rsidRPr="00965A4A" w:rsidRDefault="0056650D" w:rsidP="008E132C">
      <w:pPr>
        <w:pStyle w:val="Paragraphedeliste"/>
        <w:numPr>
          <w:ilvl w:val="0"/>
          <w:numId w:val="19"/>
        </w:numPr>
        <w:autoSpaceDE w:val="0"/>
        <w:autoSpaceDN w:val="0"/>
        <w:adjustRightInd w:val="0"/>
        <w:spacing w:after="24" w:line="240" w:lineRule="auto"/>
        <w:rPr>
          <w:rFonts w:ascii="Arial" w:hAnsi="Arial" w:cs="Arial"/>
          <w:color w:val="000000"/>
          <w:sz w:val="24"/>
          <w:szCs w:val="24"/>
          <w:u w:val="none"/>
        </w:rPr>
      </w:pPr>
      <w:r w:rsidRPr="00965A4A">
        <w:rPr>
          <w:rFonts w:ascii="Arial" w:hAnsi="Arial" w:cs="Arial"/>
          <w:color w:val="000000"/>
          <w:sz w:val="24"/>
          <w:szCs w:val="24"/>
          <w:u w:val="none"/>
        </w:rPr>
        <w:t xml:space="preserve">Appeler la police ou la gendarmerie (17) en précisant, autant que possible, la nature de l’engin ou l’aspect de l’objet, le lieu précis de découverte et les coordonnées de la personne à contacter </w:t>
      </w:r>
    </w:p>
    <w:p w:rsidR="00EE5191" w:rsidRPr="00965A4A" w:rsidRDefault="00EE5191" w:rsidP="00EE5191">
      <w:pPr>
        <w:pStyle w:val="Paragraphedeliste"/>
        <w:autoSpaceDE w:val="0"/>
        <w:autoSpaceDN w:val="0"/>
        <w:adjustRightInd w:val="0"/>
        <w:spacing w:after="0" w:line="240" w:lineRule="auto"/>
        <w:ind w:left="360"/>
        <w:rPr>
          <w:rFonts w:ascii="Arial" w:hAnsi="Arial" w:cs="Arial"/>
          <w:color w:val="943634" w:themeColor="accent2" w:themeShade="BF"/>
          <w:sz w:val="24"/>
          <w:szCs w:val="24"/>
          <w:u w:val="none"/>
        </w:rPr>
      </w:pPr>
    </w:p>
    <w:p w:rsidR="00EE5191" w:rsidRPr="00965A4A" w:rsidRDefault="00EE5191" w:rsidP="00EE5191">
      <w:pPr>
        <w:pStyle w:val="Paragraphedeliste"/>
        <w:autoSpaceDE w:val="0"/>
        <w:autoSpaceDN w:val="0"/>
        <w:adjustRightInd w:val="0"/>
        <w:spacing w:after="0" w:line="240" w:lineRule="auto"/>
        <w:ind w:left="360"/>
        <w:rPr>
          <w:rFonts w:ascii="Arial" w:hAnsi="Arial" w:cs="Arial"/>
          <w:color w:val="943634" w:themeColor="accent2" w:themeShade="BF"/>
          <w:sz w:val="24"/>
          <w:szCs w:val="24"/>
          <w:u w:val="none"/>
        </w:rPr>
      </w:pPr>
    </w:p>
    <w:p w:rsidR="0056650D" w:rsidRPr="00BA1A67" w:rsidRDefault="0056650D" w:rsidP="00965A4A">
      <w:pPr>
        <w:pStyle w:val="Titre1"/>
        <w:numPr>
          <w:ilvl w:val="0"/>
          <w:numId w:val="0"/>
        </w:numPr>
        <w:ind w:left="720"/>
        <w:rPr>
          <w:b/>
          <w:color w:val="548DD4" w:themeColor="text2" w:themeTint="99"/>
          <w:sz w:val="28"/>
          <w:szCs w:val="28"/>
        </w:rPr>
      </w:pPr>
      <w:r w:rsidRPr="00BA1A67">
        <w:rPr>
          <w:b/>
          <w:color w:val="548DD4" w:themeColor="text2" w:themeTint="99"/>
          <w:sz w:val="28"/>
          <w:szCs w:val="28"/>
        </w:rPr>
        <w:t>Lever l’alerte</w:t>
      </w:r>
    </w:p>
    <w:p w:rsidR="0056650D" w:rsidRPr="00BA1A67" w:rsidRDefault="0056650D" w:rsidP="0056650D">
      <w:pPr>
        <w:rPr>
          <w:rFonts w:ascii="Arial" w:hAnsi="Arial" w:cs="Arial"/>
          <w:color w:val="548DD4" w:themeColor="text2" w:themeTint="99"/>
          <w:sz w:val="24"/>
          <w:szCs w:val="24"/>
        </w:rPr>
      </w:pPr>
    </w:p>
    <w:p w:rsidR="002F1149" w:rsidRPr="00965A4A" w:rsidRDefault="00D11ABF" w:rsidP="00965A4A">
      <w:pPr>
        <w:pStyle w:val="Paragraphedeliste"/>
        <w:ind w:left="567"/>
        <w:rPr>
          <w:rFonts w:ascii="Arial" w:hAnsi="Arial" w:cs="Arial"/>
          <w:sz w:val="24"/>
          <w:szCs w:val="24"/>
          <w:u w:val="none"/>
        </w:rPr>
      </w:pPr>
      <w:r w:rsidRPr="00965A4A">
        <w:rPr>
          <w:rFonts w:ascii="Arial" w:hAnsi="Arial" w:cs="Arial"/>
          <w:sz w:val="24"/>
          <w:szCs w:val="24"/>
          <w:u w:val="none"/>
        </w:rPr>
        <w:t>Dé</w:t>
      </w:r>
      <w:r w:rsidR="002F1149" w:rsidRPr="00965A4A">
        <w:rPr>
          <w:rFonts w:ascii="Arial" w:hAnsi="Arial" w:cs="Arial"/>
          <w:sz w:val="24"/>
          <w:szCs w:val="24"/>
          <w:u w:val="none"/>
        </w:rPr>
        <w:t xml:space="preserve">crire </w:t>
      </w:r>
      <w:r w:rsidRPr="00965A4A">
        <w:rPr>
          <w:rFonts w:ascii="Arial" w:hAnsi="Arial" w:cs="Arial"/>
          <w:sz w:val="24"/>
          <w:szCs w:val="24"/>
          <w:u w:val="none"/>
        </w:rPr>
        <w:t xml:space="preserve">les </w:t>
      </w:r>
      <w:r w:rsidR="0056650D" w:rsidRPr="00965A4A">
        <w:rPr>
          <w:rFonts w:ascii="Arial" w:hAnsi="Arial" w:cs="Arial"/>
          <w:sz w:val="24"/>
          <w:szCs w:val="24"/>
          <w:u w:val="none"/>
        </w:rPr>
        <w:t xml:space="preserve">modalités </w:t>
      </w:r>
      <w:r w:rsidRPr="00965A4A">
        <w:rPr>
          <w:rFonts w:ascii="Arial" w:hAnsi="Arial" w:cs="Arial"/>
          <w:sz w:val="24"/>
          <w:szCs w:val="24"/>
          <w:u w:val="none"/>
        </w:rPr>
        <w:t xml:space="preserve">pour informer les </w:t>
      </w:r>
      <w:r w:rsidR="0056650D" w:rsidRPr="00965A4A">
        <w:rPr>
          <w:rFonts w:ascii="Arial" w:hAnsi="Arial" w:cs="Arial"/>
          <w:sz w:val="24"/>
          <w:szCs w:val="24"/>
          <w:u w:val="none"/>
        </w:rPr>
        <w:t>élèves et les personnels de la fin de l’attaque :</w:t>
      </w:r>
    </w:p>
    <w:p w:rsidR="002F1149" w:rsidRPr="00965A4A" w:rsidRDefault="002F1149" w:rsidP="00965A4A">
      <w:pPr>
        <w:pStyle w:val="Paragraphedeliste"/>
        <w:ind w:left="567"/>
        <w:rPr>
          <w:rFonts w:ascii="Arial" w:hAnsi="Arial" w:cs="Arial"/>
          <w:sz w:val="24"/>
          <w:szCs w:val="24"/>
          <w:u w:val="none"/>
        </w:rPr>
      </w:pPr>
    </w:p>
    <w:p w:rsidR="00CA5F05" w:rsidRDefault="002F1149" w:rsidP="00965A4A">
      <w:pPr>
        <w:pStyle w:val="Paragraphedeliste"/>
        <w:ind w:left="567"/>
        <w:rPr>
          <w:rFonts w:ascii="Arial" w:hAnsi="Arial" w:cs="Arial"/>
          <w:sz w:val="24"/>
          <w:szCs w:val="24"/>
          <w:u w:val="none"/>
        </w:rPr>
      </w:pPr>
      <w:proofErr w:type="gramStart"/>
      <w:r w:rsidRPr="00965A4A">
        <w:rPr>
          <w:rFonts w:ascii="Arial" w:hAnsi="Arial" w:cs="Arial"/>
          <w:sz w:val="24"/>
          <w:szCs w:val="24"/>
          <w:u w:val="none"/>
        </w:rPr>
        <w:t>ex</w:t>
      </w:r>
      <w:proofErr w:type="gramEnd"/>
      <w:r w:rsidR="00CA5F05">
        <w:rPr>
          <w:rFonts w:ascii="Arial" w:hAnsi="Arial" w:cs="Arial"/>
          <w:sz w:val="24"/>
          <w:szCs w:val="24"/>
          <w:u w:val="none"/>
        </w:rPr>
        <w:t xml:space="preserve"> : </w:t>
      </w:r>
    </w:p>
    <w:p w:rsidR="007F7DFD" w:rsidRDefault="00CA5F05" w:rsidP="00965A4A">
      <w:pPr>
        <w:pStyle w:val="Paragraphedeliste"/>
        <w:ind w:left="567"/>
        <w:rPr>
          <w:rFonts w:ascii="Arial" w:hAnsi="Arial" w:cs="Arial"/>
          <w:sz w:val="24"/>
          <w:szCs w:val="24"/>
          <w:u w:val="none"/>
        </w:rPr>
      </w:pPr>
      <w:r>
        <w:rPr>
          <w:rFonts w:ascii="Arial" w:hAnsi="Arial" w:cs="Arial"/>
          <w:sz w:val="24"/>
          <w:szCs w:val="24"/>
          <w:u w:val="none"/>
        </w:rPr>
        <w:t>.</w:t>
      </w:r>
    </w:p>
    <w:p w:rsidR="0056650D" w:rsidRPr="00965A4A" w:rsidRDefault="0056650D" w:rsidP="00965A4A">
      <w:pPr>
        <w:pStyle w:val="Paragraphedeliste"/>
        <w:ind w:left="567"/>
        <w:rPr>
          <w:rFonts w:ascii="Arial" w:hAnsi="Arial" w:cs="Arial"/>
          <w:sz w:val="24"/>
          <w:szCs w:val="24"/>
          <w:u w:val="none"/>
        </w:rPr>
      </w:pPr>
      <w:proofErr w:type="gramStart"/>
      <w:r w:rsidRPr="00965A4A">
        <w:rPr>
          <w:rFonts w:ascii="Arial" w:hAnsi="Arial" w:cs="Arial"/>
          <w:sz w:val="24"/>
          <w:szCs w:val="24"/>
          <w:u w:val="none"/>
        </w:rPr>
        <w:t>dispositif</w:t>
      </w:r>
      <w:proofErr w:type="gramEnd"/>
      <w:r w:rsidRPr="00965A4A">
        <w:rPr>
          <w:rFonts w:ascii="Arial" w:hAnsi="Arial" w:cs="Arial"/>
          <w:sz w:val="24"/>
          <w:szCs w:val="24"/>
          <w:u w:val="none"/>
        </w:rPr>
        <w:t xml:space="preserve"> sonore, information donnée de vive voix par un personnel de l’école ou de l’établissement scolaire.</w:t>
      </w:r>
    </w:p>
    <w:p w:rsidR="002F1149" w:rsidRPr="00965A4A" w:rsidRDefault="002F1149" w:rsidP="00965A4A">
      <w:pPr>
        <w:pStyle w:val="Paragraphedeliste"/>
        <w:ind w:left="567"/>
        <w:rPr>
          <w:rFonts w:ascii="Arial" w:hAnsi="Arial" w:cs="Arial"/>
          <w:sz w:val="24"/>
          <w:szCs w:val="24"/>
          <w:u w:val="none"/>
        </w:rPr>
      </w:pPr>
    </w:p>
    <w:p w:rsidR="002F1149" w:rsidRPr="00965A4A" w:rsidRDefault="002F1149" w:rsidP="0056650D">
      <w:pPr>
        <w:pStyle w:val="Paragraphedeliste"/>
        <w:ind w:left="0"/>
        <w:rPr>
          <w:rFonts w:ascii="Arial" w:hAnsi="Arial" w:cs="Arial"/>
          <w:sz w:val="24"/>
          <w:szCs w:val="24"/>
          <w:u w:val="none"/>
        </w:rPr>
      </w:pPr>
    </w:p>
    <w:p w:rsidR="00EE5191" w:rsidRPr="00D449ED" w:rsidRDefault="00EE5191" w:rsidP="0056650D">
      <w:pPr>
        <w:rPr>
          <w:rFonts w:ascii="Arial" w:hAnsi="Arial" w:cs="Arial"/>
          <w:sz w:val="20"/>
          <w:szCs w:val="20"/>
          <w:u w:val="none"/>
        </w:rPr>
      </w:pPr>
    </w:p>
    <w:sectPr w:rsidR="00EE5191" w:rsidRPr="00D449ED" w:rsidSect="008E132C">
      <w:pgSz w:w="11906" w:h="16838"/>
      <w:pgMar w:top="425" w:right="425" w:bottom="425"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A2D"/>
    <w:multiLevelType w:val="hybridMultilevel"/>
    <w:tmpl w:val="EBF0D94A"/>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8202010">
      <w:start w:val="17"/>
      <w:numFmt w:val="bullet"/>
      <w:lvlText w:val=""/>
      <w:lvlJc w:val="left"/>
      <w:pPr>
        <w:ind w:left="1980" w:hanging="360"/>
      </w:pPr>
      <w:rPr>
        <w:rFonts w:ascii="Arial" w:eastAsiaTheme="minorHAnsi" w:hAnsi="Arial" w:cs="Arial"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2745050"/>
    <w:multiLevelType w:val="hybridMultilevel"/>
    <w:tmpl w:val="9C5860AC"/>
    <w:lvl w:ilvl="0" w:tplc="040C000B">
      <w:start w:val="1"/>
      <w:numFmt w:val="bullet"/>
      <w:lvlText w:val=""/>
      <w:lvlJc w:val="left"/>
      <w:pPr>
        <w:ind w:left="1059" w:hanging="360"/>
      </w:pPr>
      <w:rPr>
        <w:rFonts w:ascii="Wingdings" w:hAnsi="Wingdings"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2" w15:restartNumberingAfterBreak="0">
    <w:nsid w:val="0FBE2E2F"/>
    <w:multiLevelType w:val="hybridMultilevel"/>
    <w:tmpl w:val="EFDE9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550F0"/>
    <w:multiLevelType w:val="hybridMultilevel"/>
    <w:tmpl w:val="B712B3A4"/>
    <w:lvl w:ilvl="0" w:tplc="F60271B8">
      <w:start w:val="1"/>
      <w:numFmt w:val="bullet"/>
      <w:lvlText w:val=""/>
      <w:lvlJc w:val="left"/>
      <w:pPr>
        <w:tabs>
          <w:tab w:val="num" w:pos="360"/>
        </w:tabs>
        <w:ind w:left="360" w:hanging="360"/>
      </w:pPr>
      <w:rPr>
        <w:rFonts w:ascii="Wingdings" w:hAnsi="Wingdings" w:cs="Times New Roman" w:hint="default"/>
      </w:rPr>
    </w:lvl>
    <w:lvl w:ilvl="1" w:tplc="35DEF6EE">
      <w:start w:val="1"/>
      <w:numFmt w:val="bullet"/>
      <w:lvlText w:val=""/>
      <w:lvlJc w:val="left"/>
      <w:pPr>
        <w:tabs>
          <w:tab w:val="num" w:pos="1097"/>
        </w:tabs>
        <w:ind w:left="1097" w:hanging="377"/>
      </w:pPr>
      <w:rPr>
        <w:rFonts w:ascii="Symbol" w:hAnsi="Symbol" w:cs="Times New Roman" w:hint="default"/>
      </w:rPr>
    </w:lvl>
    <w:lvl w:ilvl="2" w:tplc="8C200A1C">
      <w:start w:val="1"/>
      <w:numFmt w:val="bullet"/>
      <w:lvlText w:val=""/>
      <w:lvlJc w:val="left"/>
      <w:pPr>
        <w:tabs>
          <w:tab w:val="num" w:pos="1800"/>
        </w:tabs>
        <w:ind w:left="1800" w:hanging="360"/>
      </w:pPr>
      <w:rPr>
        <w:rFonts w:ascii="Wingdings" w:hAnsi="Wingdings" w:cs="Times New Roman" w:hint="default"/>
      </w:rPr>
    </w:lvl>
    <w:lvl w:ilvl="3" w:tplc="1854B7CE">
      <w:start w:val="1"/>
      <w:numFmt w:val="bullet"/>
      <w:lvlText w:val=""/>
      <w:lvlJc w:val="left"/>
      <w:pPr>
        <w:tabs>
          <w:tab w:val="num" w:pos="2520"/>
        </w:tabs>
        <w:ind w:left="2520" w:hanging="360"/>
      </w:pPr>
      <w:rPr>
        <w:rFonts w:ascii="Symbol" w:hAnsi="Symbol" w:cs="Times New Roman" w:hint="default"/>
      </w:rPr>
    </w:lvl>
    <w:lvl w:ilvl="4" w:tplc="CB10AC56">
      <w:start w:val="1"/>
      <w:numFmt w:val="bullet"/>
      <w:lvlText w:val="o"/>
      <w:lvlJc w:val="left"/>
      <w:pPr>
        <w:tabs>
          <w:tab w:val="num" w:pos="3240"/>
        </w:tabs>
        <w:ind w:left="3240" w:hanging="360"/>
      </w:pPr>
      <w:rPr>
        <w:rFonts w:ascii="Courier New" w:hAnsi="Courier New" w:cs="Courier New" w:hint="default"/>
      </w:rPr>
    </w:lvl>
    <w:lvl w:ilvl="5" w:tplc="0E10F120">
      <w:start w:val="1"/>
      <w:numFmt w:val="bullet"/>
      <w:lvlText w:val=""/>
      <w:lvlJc w:val="left"/>
      <w:pPr>
        <w:tabs>
          <w:tab w:val="num" w:pos="3960"/>
        </w:tabs>
        <w:ind w:left="3960" w:hanging="360"/>
      </w:pPr>
      <w:rPr>
        <w:rFonts w:ascii="Wingdings" w:hAnsi="Wingdings" w:cs="Times New Roman" w:hint="default"/>
      </w:rPr>
    </w:lvl>
    <w:lvl w:ilvl="6" w:tplc="DA625B6C">
      <w:start w:val="1"/>
      <w:numFmt w:val="bullet"/>
      <w:lvlText w:val=""/>
      <w:lvlJc w:val="left"/>
      <w:pPr>
        <w:tabs>
          <w:tab w:val="num" w:pos="4680"/>
        </w:tabs>
        <w:ind w:left="4680" w:hanging="360"/>
      </w:pPr>
      <w:rPr>
        <w:rFonts w:ascii="Symbol" w:hAnsi="Symbol" w:cs="Times New Roman" w:hint="default"/>
      </w:rPr>
    </w:lvl>
    <w:lvl w:ilvl="7" w:tplc="CE949286">
      <w:start w:val="1"/>
      <w:numFmt w:val="bullet"/>
      <w:lvlText w:val="o"/>
      <w:lvlJc w:val="left"/>
      <w:pPr>
        <w:tabs>
          <w:tab w:val="num" w:pos="5400"/>
        </w:tabs>
        <w:ind w:left="5400" w:hanging="360"/>
      </w:pPr>
      <w:rPr>
        <w:rFonts w:ascii="Courier New" w:hAnsi="Courier New" w:cs="Courier New" w:hint="default"/>
      </w:rPr>
    </w:lvl>
    <w:lvl w:ilvl="8" w:tplc="8662BC24">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1D68547B"/>
    <w:multiLevelType w:val="hybridMultilevel"/>
    <w:tmpl w:val="C39E1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503CE4"/>
    <w:multiLevelType w:val="hybridMultilevel"/>
    <w:tmpl w:val="49104F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8E0DCE"/>
    <w:multiLevelType w:val="hybridMultilevel"/>
    <w:tmpl w:val="9E94442C"/>
    <w:lvl w:ilvl="0" w:tplc="9132C4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B46827"/>
    <w:multiLevelType w:val="hybridMultilevel"/>
    <w:tmpl w:val="CEC84E16"/>
    <w:lvl w:ilvl="0" w:tplc="2048E6FA">
      <w:start w:val="3"/>
      <w:numFmt w:val="bullet"/>
      <w:lvlText w:val=""/>
      <w:lvlJc w:val="left"/>
      <w:pPr>
        <w:ind w:left="720" w:hanging="360"/>
      </w:pPr>
      <w:rPr>
        <w:rFonts w:ascii="Wingdings" w:eastAsiaTheme="majorEastAsia"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D24244"/>
    <w:multiLevelType w:val="hybridMultilevel"/>
    <w:tmpl w:val="7BF87A96"/>
    <w:lvl w:ilvl="0" w:tplc="040C0001">
      <w:start w:val="1"/>
      <w:numFmt w:val="bullet"/>
      <w:lvlText w:val=""/>
      <w:lvlJc w:val="left"/>
      <w:pPr>
        <w:ind w:left="720" w:hanging="360"/>
      </w:pPr>
      <w:rPr>
        <w:rFonts w:ascii="Symbol" w:hAnsi="Symbol" w:hint="default"/>
      </w:rPr>
    </w:lvl>
    <w:lvl w:ilvl="1" w:tplc="698457A8">
      <w:start w:val="17"/>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594A74"/>
    <w:multiLevelType w:val="hybridMultilevel"/>
    <w:tmpl w:val="BAAC0AF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8202010">
      <w:start w:val="17"/>
      <w:numFmt w:val="bullet"/>
      <w:lvlText w:val=""/>
      <w:lvlJc w:val="left"/>
      <w:pPr>
        <w:ind w:left="1980" w:hanging="360"/>
      </w:pPr>
      <w:rPr>
        <w:rFonts w:ascii="Arial" w:eastAsiaTheme="minorHAnsi" w:hAnsi="Arial" w:cs="Arial"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3976986"/>
    <w:multiLevelType w:val="hybridMultilevel"/>
    <w:tmpl w:val="156E8570"/>
    <w:lvl w:ilvl="0" w:tplc="2DC681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F326FC"/>
    <w:multiLevelType w:val="hybridMultilevel"/>
    <w:tmpl w:val="204699D6"/>
    <w:lvl w:ilvl="0" w:tplc="A07E825A">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7D29E3"/>
    <w:multiLevelType w:val="multilevel"/>
    <w:tmpl w:val="3DC4D316"/>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4C02E5"/>
    <w:multiLevelType w:val="hybridMultilevel"/>
    <w:tmpl w:val="5B460C3C"/>
    <w:lvl w:ilvl="0" w:tplc="9132C4C6">
      <w:numFmt w:val="bullet"/>
      <w:lvlText w:val="-"/>
      <w:lvlJc w:val="left"/>
      <w:pPr>
        <w:ind w:left="360" w:hanging="360"/>
      </w:pPr>
      <w:rPr>
        <w:rFonts w:ascii="Calibri" w:eastAsiaTheme="minorHAnsi" w:hAnsi="Calibri" w:cstheme="minorBidi" w:hint="default"/>
      </w:rPr>
    </w:lvl>
    <w:lvl w:ilvl="1" w:tplc="040C0019">
      <w:start w:val="1"/>
      <w:numFmt w:val="lowerLetter"/>
      <w:lvlText w:val="%2."/>
      <w:lvlJc w:val="left"/>
      <w:pPr>
        <w:ind w:left="1080" w:hanging="360"/>
      </w:pPr>
    </w:lvl>
    <w:lvl w:ilvl="2" w:tplc="08202010">
      <w:start w:val="17"/>
      <w:numFmt w:val="bullet"/>
      <w:lvlText w:val=""/>
      <w:lvlJc w:val="left"/>
      <w:pPr>
        <w:ind w:left="1980" w:hanging="360"/>
      </w:pPr>
      <w:rPr>
        <w:rFonts w:ascii="Arial" w:eastAsiaTheme="minorHAnsi" w:hAnsi="Arial" w:cs="Arial"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8331C08"/>
    <w:multiLevelType w:val="hybridMultilevel"/>
    <w:tmpl w:val="089E094A"/>
    <w:lvl w:ilvl="0" w:tplc="040C0015">
      <w:start w:val="1"/>
      <w:numFmt w:val="upperLetter"/>
      <w:lvlText w:val="%1."/>
      <w:lvlJc w:val="lef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num w:numId="1">
    <w:abstractNumId w:val="12"/>
  </w:num>
  <w:num w:numId="2">
    <w:abstractNumId w:val="9"/>
  </w:num>
  <w:num w:numId="3">
    <w:abstractNumId w:val="12"/>
  </w:num>
  <w:num w:numId="4">
    <w:abstractNumId w:val="12"/>
  </w:num>
  <w:num w:numId="5">
    <w:abstractNumId w:val="11"/>
  </w:num>
  <w:num w:numId="6">
    <w:abstractNumId w:val="4"/>
  </w:num>
  <w:num w:numId="7">
    <w:abstractNumId w:val="8"/>
  </w:num>
  <w:num w:numId="8">
    <w:abstractNumId w:val="5"/>
  </w:num>
  <w:num w:numId="9">
    <w:abstractNumId w:val="2"/>
  </w:num>
  <w:num w:numId="10">
    <w:abstractNumId w:val="0"/>
  </w:num>
  <w:num w:numId="11">
    <w:abstractNumId w:val="13"/>
  </w:num>
  <w:num w:numId="12">
    <w:abstractNumId w:val="6"/>
  </w:num>
  <w:num w:numId="13">
    <w:abstractNumId w:val="14"/>
  </w:num>
  <w:num w:numId="14">
    <w:abstractNumId w:val="1"/>
  </w:num>
  <w:num w:numId="15">
    <w:abstractNumId w:val="3"/>
  </w:num>
  <w:num w:numId="16">
    <w:abstractNumId w:val="10"/>
  </w:num>
  <w:num w:numId="17">
    <w:abstractNumId w:val="12"/>
    <w:lvlOverride w:ilvl="0">
      <w:startOverride w:val="1"/>
    </w:lvlOverride>
  </w:num>
  <w:num w:numId="18">
    <w:abstractNumId w:val="12"/>
    <w:lvlOverride w:ilvl="0">
      <w:startOverride w:val="2"/>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9F"/>
    <w:rsid w:val="00001A1F"/>
    <w:rsid w:val="00026201"/>
    <w:rsid w:val="000265B0"/>
    <w:rsid w:val="00040FB9"/>
    <w:rsid w:val="000B49C0"/>
    <w:rsid w:val="000E1F3C"/>
    <w:rsid w:val="000F3780"/>
    <w:rsid w:val="00111FF0"/>
    <w:rsid w:val="001468F6"/>
    <w:rsid w:val="00171555"/>
    <w:rsid w:val="00183473"/>
    <w:rsid w:val="001D34E2"/>
    <w:rsid w:val="001E3E80"/>
    <w:rsid w:val="002075C8"/>
    <w:rsid w:val="00217B70"/>
    <w:rsid w:val="00262708"/>
    <w:rsid w:val="00263213"/>
    <w:rsid w:val="00263826"/>
    <w:rsid w:val="00266F53"/>
    <w:rsid w:val="002B1110"/>
    <w:rsid w:val="002F1149"/>
    <w:rsid w:val="00300A13"/>
    <w:rsid w:val="00395E89"/>
    <w:rsid w:val="003B30F8"/>
    <w:rsid w:val="003B582E"/>
    <w:rsid w:val="003F73F2"/>
    <w:rsid w:val="00435A4F"/>
    <w:rsid w:val="00454833"/>
    <w:rsid w:val="004B2071"/>
    <w:rsid w:val="00526748"/>
    <w:rsid w:val="0053287C"/>
    <w:rsid w:val="00540798"/>
    <w:rsid w:val="00554E4A"/>
    <w:rsid w:val="0056650D"/>
    <w:rsid w:val="005958E4"/>
    <w:rsid w:val="006635C0"/>
    <w:rsid w:val="006B0F19"/>
    <w:rsid w:val="006D15E5"/>
    <w:rsid w:val="006F2ED1"/>
    <w:rsid w:val="00775CD5"/>
    <w:rsid w:val="007830F9"/>
    <w:rsid w:val="007F7DFD"/>
    <w:rsid w:val="00815F19"/>
    <w:rsid w:val="00871BDA"/>
    <w:rsid w:val="00874EED"/>
    <w:rsid w:val="008B2811"/>
    <w:rsid w:val="008C091A"/>
    <w:rsid w:val="008E132C"/>
    <w:rsid w:val="00902C19"/>
    <w:rsid w:val="0092232B"/>
    <w:rsid w:val="0093141D"/>
    <w:rsid w:val="009448B0"/>
    <w:rsid w:val="00955CB7"/>
    <w:rsid w:val="00965A4A"/>
    <w:rsid w:val="00993A6D"/>
    <w:rsid w:val="00A27A68"/>
    <w:rsid w:val="00A35736"/>
    <w:rsid w:val="00A37491"/>
    <w:rsid w:val="00A71C0C"/>
    <w:rsid w:val="00AA2A7B"/>
    <w:rsid w:val="00AC09F7"/>
    <w:rsid w:val="00AE3A5A"/>
    <w:rsid w:val="00AF43BF"/>
    <w:rsid w:val="00B64E56"/>
    <w:rsid w:val="00BA1A67"/>
    <w:rsid w:val="00BF4788"/>
    <w:rsid w:val="00C0462C"/>
    <w:rsid w:val="00C27DF8"/>
    <w:rsid w:val="00C52DDB"/>
    <w:rsid w:val="00C7134F"/>
    <w:rsid w:val="00C9311D"/>
    <w:rsid w:val="00CA1E9F"/>
    <w:rsid w:val="00CA5F05"/>
    <w:rsid w:val="00CF0169"/>
    <w:rsid w:val="00D02FE3"/>
    <w:rsid w:val="00D11ABF"/>
    <w:rsid w:val="00D128A9"/>
    <w:rsid w:val="00D157C3"/>
    <w:rsid w:val="00D55206"/>
    <w:rsid w:val="00D85F49"/>
    <w:rsid w:val="00D900B6"/>
    <w:rsid w:val="00DA7E4E"/>
    <w:rsid w:val="00DC1619"/>
    <w:rsid w:val="00E53F96"/>
    <w:rsid w:val="00E6197A"/>
    <w:rsid w:val="00E64814"/>
    <w:rsid w:val="00EB58D6"/>
    <w:rsid w:val="00EE5191"/>
    <w:rsid w:val="00EF26BC"/>
    <w:rsid w:val="00F042F4"/>
    <w:rsid w:val="00F25FAE"/>
    <w:rsid w:val="00F677B9"/>
    <w:rsid w:val="00F8016D"/>
    <w:rsid w:val="00FB3B71"/>
    <w:rsid w:val="00FD2557"/>
    <w:rsid w:val="00FE74A7"/>
    <w:rsid w:val="00FF02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96810-FE32-4621-85B1-5B36D89A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110"/>
    <w:pPr>
      <w:spacing w:after="160" w:line="259" w:lineRule="auto"/>
    </w:pPr>
    <w:rPr>
      <w:u w:val="single"/>
    </w:rPr>
  </w:style>
  <w:style w:type="paragraph" w:styleId="Titre1">
    <w:name w:val="heading 1"/>
    <w:basedOn w:val="Normal"/>
    <w:next w:val="Normal"/>
    <w:link w:val="Titre1Car"/>
    <w:uiPriority w:val="9"/>
    <w:qFormat/>
    <w:rsid w:val="002B1110"/>
    <w:pPr>
      <w:keepNext/>
      <w:keepLines/>
      <w:numPr>
        <w:numId w:val="1"/>
      </w:numPr>
      <w:spacing w:before="240" w:after="0"/>
      <w:outlineLvl w:val="0"/>
    </w:pPr>
    <w:rPr>
      <w:rFonts w:ascii="Arial" w:eastAsiaTheme="majorEastAsia" w:hAnsi="Arial" w:cstheme="majorBidi"/>
      <w:color w:val="365F91" w:themeColor="accent1" w:themeShade="BF"/>
      <w:sz w:val="24"/>
      <w:szCs w:val="32"/>
    </w:rPr>
  </w:style>
  <w:style w:type="paragraph" w:styleId="Titre2">
    <w:name w:val="heading 2"/>
    <w:basedOn w:val="Normal"/>
    <w:next w:val="Normal"/>
    <w:link w:val="Titre2Car"/>
    <w:uiPriority w:val="9"/>
    <w:semiHidden/>
    <w:unhideWhenUsed/>
    <w:qFormat/>
    <w:rsid w:val="00C713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57C3"/>
    <w:rPr>
      <w:color w:val="808080"/>
    </w:rPr>
  </w:style>
  <w:style w:type="paragraph" w:styleId="Textedebulles">
    <w:name w:val="Balloon Text"/>
    <w:basedOn w:val="Normal"/>
    <w:link w:val="TextedebullesCar"/>
    <w:uiPriority w:val="99"/>
    <w:semiHidden/>
    <w:unhideWhenUsed/>
    <w:rsid w:val="00D157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7C3"/>
    <w:rPr>
      <w:rFonts w:ascii="Tahoma" w:hAnsi="Tahoma" w:cs="Tahoma"/>
      <w:sz w:val="16"/>
      <w:szCs w:val="16"/>
    </w:rPr>
  </w:style>
  <w:style w:type="character" w:customStyle="1" w:styleId="Titre1Car">
    <w:name w:val="Titre 1 Car"/>
    <w:basedOn w:val="Policepardfaut"/>
    <w:link w:val="Titre1"/>
    <w:uiPriority w:val="9"/>
    <w:rsid w:val="002B1110"/>
    <w:rPr>
      <w:rFonts w:ascii="Arial" w:eastAsiaTheme="majorEastAsia" w:hAnsi="Arial" w:cstheme="majorBidi"/>
      <w:color w:val="365F91" w:themeColor="accent1" w:themeShade="BF"/>
      <w:sz w:val="24"/>
      <w:szCs w:val="32"/>
      <w:u w:val="single"/>
    </w:rPr>
  </w:style>
  <w:style w:type="character" w:customStyle="1" w:styleId="Titre2Car">
    <w:name w:val="Titre 2 Car"/>
    <w:basedOn w:val="Policepardfaut"/>
    <w:link w:val="Titre2"/>
    <w:uiPriority w:val="9"/>
    <w:semiHidden/>
    <w:rsid w:val="00C7134F"/>
    <w:rPr>
      <w:rFonts w:asciiTheme="majorHAnsi" w:eastAsiaTheme="majorEastAsia" w:hAnsiTheme="majorHAnsi" w:cstheme="majorBidi"/>
      <w:b/>
      <w:bCs/>
      <w:color w:val="4F81BD" w:themeColor="accent1"/>
      <w:sz w:val="26"/>
      <w:szCs w:val="26"/>
      <w:u w:val="single"/>
    </w:rPr>
  </w:style>
  <w:style w:type="paragraph" w:styleId="Paragraphedeliste">
    <w:name w:val="List Paragraph"/>
    <w:basedOn w:val="Normal"/>
    <w:uiPriority w:val="34"/>
    <w:qFormat/>
    <w:rsid w:val="00C7134F"/>
    <w:pPr>
      <w:ind w:left="720"/>
      <w:contextualSpacing/>
    </w:pPr>
  </w:style>
  <w:style w:type="paragraph" w:customStyle="1" w:styleId="Default">
    <w:name w:val="Default"/>
    <w:rsid w:val="0056650D"/>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566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ac-lille.fr/pid33805/accueil.html" TargetMode="External"/><Relationship Id="rId3" Type="http://schemas.openxmlformats.org/officeDocument/2006/relationships/settings" Target="settings.xml"/><Relationship Id="rId7" Type="http://schemas.openxmlformats.org/officeDocument/2006/relationships/hyperlink" Target="http://www1.ac-lille.fr/DSDEN59/pid32812/accueil-dsden-nor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1030</Words>
  <Characters>5669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michel migneau</cp:lastModifiedBy>
  <cp:revision>2</cp:revision>
  <cp:lastPrinted>2017-06-13T15:31:00Z</cp:lastPrinted>
  <dcterms:created xsi:type="dcterms:W3CDTF">2017-10-04T13:26:00Z</dcterms:created>
  <dcterms:modified xsi:type="dcterms:W3CDTF">2017-10-04T13:26:00Z</dcterms:modified>
</cp:coreProperties>
</file>